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BD2D16" w14:textId="2EAE8F2D" w:rsidR="005A4E4B" w:rsidRPr="005A4E4B" w:rsidRDefault="005A4E4B" w:rsidP="005A4E4B">
      <w:pPr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5A4E4B">
        <w:rPr>
          <w:rFonts w:ascii="Times New Roman" w:hAnsi="Times New Roman" w:cs="Times New Roman"/>
          <w:b/>
          <w:bCs/>
          <w:sz w:val="26"/>
          <w:szCs w:val="26"/>
        </w:rPr>
        <w:t>Wymagania edukacyjne – Język hiszpański</w:t>
      </w:r>
    </w:p>
    <w:p w14:paraId="116C21B9" w14:textId="77777777" w:rsidR="005A4E4B" w:rsidRDefault="005A4E4B">
      <w:pPr>
        <w:rPr>
          <w:rFonts w:ascii="Times New Roman" w:hAnsi="Times New Roman" w:cs="Times New Roman"/>
          <w:sz w:val="26"/>
          <w:szCs w:val="26"/>
        </w:rPr>
      </w:pPr>
    </w:p>
    <w:p w14:paraId="33FFA4E2" w14:textId="77777777" w:rsidR="000627E3" w:rsidRDefault="000627E3">
      <w:pPr>
        <w:rPr>
          <w:rFonts w:ascii="Times New Roman" w:hAnsi="Times New Roman" w:cs="Times New Roman"/>
          <w:sz w:val="26"/>
          <w:szCs w:val="26"/>
        </w:rPr>
      </w:pPr>
    </w:p>
    <w:p w14:paraId="0A8AF859" w14:textId="29909214" w:rsidR="005A4E4B" w:rsidRDefault="005A4E4B" w:rsidP="005A4E4B">
      <w:pPr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5A4E4B">
        <w:rPr>
          <w:rFonts w:ascii="Times New Roman" w:hAnsi="Times New Roman" w:cs="Times New Roman"/>
          <w:sz w:val="26"/>
          <w:szCs w:val="26"/>
        </w:rPr>
        <w:t>W trakcie dwóch lat nauki w klas</w:t>
      </w:r>
      <w:r>
        <w:rPr>
          <w:rFonts w:ascii="Times New Roman" w:hAnsi="Times New Roman" w:cs="Times New Roman"/>
          <w:sz w:val="26"/>
          <w:szCs w:val="26"/>
        </w:rPr>
        <w:t>ach</w:t>
      </w:r>
      <w:r w:rsidRPr="005A4E4B">
        <w:rPr>
          <w:rFonts w:ascii="Times New Roman" w:hAnsi="Times New Roman" w:cs="Times New Roman"/>
          <w:sz w:val="26"/>
          <w:szCs w:val="26"/>
        </w:rPr>
        <w:t xml:space="preserve"> VII-VIII będą wykorzystywane następujące tomy podręcznika, aby uczniowie osiągnęli poziom A1 nawiązujący do poziomu biegłości w zakresie poszczególnych umiejętności językowych określonych w</w:t>
      </w:r>
      <w:r w:rsidR="000627E3">
        <w:rPr>
          <w:rFonts w:ascii="Times New Roman" w:hAnsi="Times New Roman" w:cs="Times New Roman"/>
          <w:sz w:val="26"/>
          <w:szCs w:val="26"/>
        </w:rPr>
        <w:t> </w:t>
      </w:r>
      <w:r w:rsidRPr="005A4E4B">
        <w:rPr>
          <w:rFonts w:ascii="Times New Roman" w:hAnsi="Times New Roman" w:cs="Times New Roman"/>
          <w:sz w:val="26"/>
          <w:szCs w:val="26"/>
        </w:rPr>
        <w:t>Europejskim Systemie Opisu Kształcenia Językowego (ESOKJ, 2003):</w:t>
      </w:r>
    </w:p>
    <w:p w14:paraId="66170494" w14:textId="6D4DDC25" w:rsidR="005A4E4B" w:rsidRDefault="005A4E4B" w:rsidP="005A4E4B">
      <w:pPr>
        <w:ind w:firstLine="708"/>
        <w:rPr>
          <w:rFonts w:ascii="Times New Roman" w:hAnsi="Times New Roman" w:cs="Times New Roman"/>
          <w:sz w:val="26"/>
          <w:szCs w:val="26"/>
          <w:lang w:val="es-ES_tradnl"/>
        </w:rPr>
      </w:pPr>
      <w:r w:rsidRPr="005A4E4B">
        <w:rPr>
          <w:rFonts w:ascii="Times New Roman" w:hAnsi="Times New Roman" w:cs="Times New Roman"/>
          <w:sz w:val="26"/>
          <w:szCs w:val="26"/>
          <w:lang w:val="es-ES_tradnl"/>
        </w:rPr>
        <w:t>Gente Joven Edición Revisada 1 (A1.1)</w:t>
      </w:r>
      <w:r>
        <w:rPr>
          <w:rFonts w:ascii="Times New Roman" w:hAnsi="Times New Roman" w:cs="Times New Roman"/>
          <w:sz w:val="26"/>
          <w:szCs w:val="26"/>
          <w:lang w:val="es-ES_tradnl"/>
        </w:rPr>
        <w:t xml:space="preserve"> dla klasy VII</w:t>
      </w:r>
      <w:r w:rsidRPr="005A4E4B">
        <w:rPr>
          <w:rFonts w:ascii="Times New Roman" w:hAnsi="Times New Roman" w:cs="Times New Roman"/>
          <w:sz w:val="26"/>
          <w:szCs w:val="26"/>
          <w:lang w:val="es-ES_tradnl"/>
        </w:rPr>
        <w:t>,</w:t>
      </w:r>
    </w:p>
    <w:p w14:paraId="1DF84405" w14:textId="2B8D7853" w:rsidR="005A4E4B" w:rsidRDefault="005A4E4B" w:rsidP="005A4E4B">
      <w:pPr>
        <w:ind w:firstLine="708"/>
        <w:rPr>
          <w:rFonts w:ascii="Times New Roman" w:hAnsi="Times New Roman" w:cs="Times New Roman"/>
          <w:sz w:val="26"/>
          <w:szCs w:val="26"/>
          <w:lang w:val="es-ES_tradnl"/>
        </w:rPr>
      </w:pPr>
      <w:r w:rsidRPr="005A4E4B">
        <w:rPr>
          <w:rFonts w:ascii="Times New Roman" w:hAnsi="Times New Roman" w:cs="Times New Roman"/>
          <w:sz w:val="26"/>
          <w:szCs w:val="26"/>
          <w:lang w:val="es-ES_tradnl"/>
        </w:rPr>
        <w:t>Gente Joven Edición Revisada 2 (A1.2)</w:t>
      </w:r>
      <w:r>
        <w:rPr>
          <w:rFonts w:ascii="Times New Roman" w:hAnsi="Times New Roman" w:cs="Times New Roman"/>
          <w:sz w:val="26"/>
          <w:szCs w:val="26"/>
          <w:lang w:val="es-ES_tradnl"/>
        </w:rPr>
        <w:t xml:space="preserve"> dla klasy VIII</w:t>
      </w:r>
      <w:r w:rsidRPr="005A4E4B">
        <w:rPr>
          <w:rFonts w:ascii="Times New Roman" w:hAnsi="Times New Roman" w:cs="Times New Roman"/>
          <w:sz w:val="26"/>
          <w:szCs w:val="26"/>
          <w:lang w:val="es-ES_tradnl"/>
        </w:rPr>
        <w:t>.</w:t>
      </w:r>
    </w:p>
    <w:p w14:paraId="1493FEC0" w14:textId="77777777" w:rsidR="000627E3" w:rsidRDefault="000627E3" w:rsidP="005A4E4B">
      <w:pPr>
        <w:ind w:firstLine="708"/>
        <w:rPr>
          <w:rFonts w:ascii="Times New Roman" w:hAnsi="Times New Roman" w:cs="Times New Roman"/>
          <w:sz w:val="26"/>
          <w:szCs w:val="26"/>
        </w:rPr>
      </w:pPr>
    </w:p>
    <w:p w14:paraId="19571DE0" w14:textId="15B67ADC" w:rsidR="000627E3" w:rsidRPr="000627E3" w:rsidRDefault="000627E3" w:rsidP="000627E3">
      <w:pPr>
        <w:ind w:firstLine="708"/>
        <w:rPr>
          <w:rFonts w:ascii="Times New Roman" w:hAnsi="Times New Roman" w:cs="Times New Roman"/>
          <w:b/>
          <w:bCs/>
          <w:sz w:val="26"/>
          <w:szCs w:val="26"/>
        </w:rPr>
      </w:pPr>
      <w:r w:rsidRPr="000627E3">
        <w:rPr>
          <w:rFonts w:ascii="Times New Roman" w:hAnsi="Times New Roman" w:cs="Times New Roman"/>
          <w:b/>
          <w:bCs/>
          <w:sz w:val="26"/>
          <w:szCs w:val="26"/>
        </w:rPr>
        <w:t xml:space="preserve">Realizacja programu Gente Joven Edición Revisada zakłada, że uczeń: </w:t>
      </w:r>
    </w:p>
    <w:p w14:paraId="3674E13C" w14:textId="77777777" w:rsidR="000627E3" w:rsidRDefault="000627E3" w:rsidP="000627E3">
      <w:pPr>
        <w:rPr>
          <w:rFonts w:ascii="Times New Roman" w:hAnsi="Times New Roman" w:cs="Times New Roman"/>
          <w:sz w:val="26"/>
          <w:szCs w:val="26"/>
        </w:rPr>
      </w:pPr>
      <w:r w:rsidRPr="000627E3">
        <w:rPr>
          <w:rFonts w:ascii="Times New Roman" w:hAnsi="Times New Roman" w:cs="Times New Roman"/>
          <w:sz w:val="26"/>
          <w:szCs w:val="26"/>
        </w:rPr>
        <w:t xml:space="preserve">• skutecznie porozumiewa się w różnych sytuacjach, </w:t>
      </w:r>
    </w:p>
    <w:p w14:paraId="16AA1363" w14:textId="77777777" w:rsidR="000627E3" w:rsidRDefault="000627E3" w:rsidP="000627E3">
      <w:pPr>
        <w:rPr>
          <w:rFonts w:ascii="Times New Roman" w:hAnsi="Times New Roman" w:cs="Times New Roman"/>
          <w:sz w:val="26"/>
          <w:szCs w:val="26"/>
        </w:rPr>
      </w:pPr>
      <w:r w:rsidRPr="000627E3">
        <w:rPr>
          <w:rFonts w:ascii="Times New Roman" w:hAnsi="Times New Roman" w:cs="Times New Roman"/>
          <w:sz w:val="26"/>
          <w:szCs w:val="26"/>
        </w:rPr>
        <w:t xml:space="preserve">• kształci umiejętność negocjacji, formułowania własnych sądów, </w:t>
      </w:r>
    </w:p>
    <w:p w14:paraId="0E2841FF" w14:textId="77777777" w:rsidR="000627E3" w:rsidRDefault="000627E3" w:rsidP="000627E3">
      <w:pPr>
        <w:rPr>
          <w:rFonts w:ascii="Times New Roman" w:hAnsi="Times New Roman" w:cs="Times New Roman"/>
          <w:sz w:val="26"/>
          <w:szCs w:val="26"/>
        </w:rPr>
      </w:pPr>
      <w:r w:rsidRPr="000627E3">
        <w:rPr>
          <w:rFonts w:ascii="Times New Roman" w:hAnsi="Times New Roman" w:cs="Times New Roman"/>
          <w:sz w:val="26"/>
          <w:szCs w:val="26"/>
        </w:rPr>
        <w:t xml:space="preserve">• potrafi współpracować w grupie, </w:t>
      </w:r>
    </w:p>
    <w:p w14:paraId="5F295D9D" w14:textId="77777777" w:rsidR="000627E3" w:rsidRDefault="000627E3" w:rsidP="000627E3">
      <w:pPr>
        <w:rPr>
          <w:rFonts w:ascii="Times New Roman" w:hAnsi="Times New Roman" w:cs="Times New Roman"/>
          <w:sz w:val="26"/>
          <w:szCs w:val="26"/>
        </w:rPr>
      </w:pPr>
      <w:r w:rsidRPr="000627E3">
        <w:rPr>
          <w:rFonts w:ascii="Times New Roman" w:hAnsi="Times New Roman" w:cs="Times New Roman"/>
          <w:sz w:val="26"/>
          <w:szCs w:val="26"/>
        </w:rPr>
        <w:t xml:space="preserve">• uczy się rozwiązywać problemy, </w:t>
      </w:r>
    </w:p>
    <w:p w14:paraId="019D29FE" w14:textId="77777777" w:rsidR="000627E3" w:rsidRDefault="000627E3" w:rsidP="000627E3">
      <w:pPr>
        <w:rPr>
          <w:rFonts w:ascii="Times New Roman" w:hAnsi="Times New Roman" w:cs="Times New Roman"/>
          <w:sz w:val="26"/>
          <w:szCs w:val="26"/>
        </w:rPr>
      </w:pPr>
      <w:r w:rsidRPr="000627E3">
        <w:rPr>
          <w:rFonts w:ascii="Times New Roman" w:hAnsi="Times New Roman" w:cs="Times New Roman"/>
          <w:sz w:val="26"/>
          <w:szCs w:val="26"/>
        </w:rPr>
        <w:t xml:space="preserve">• rozwija umiejętność samooceny, </w:t>
      </w:r>
    </w:p>
    <w:p w14:paraId="65E959EF" w14:textId="77777777" w:rsidR="000627E3" w:rsidRDefault="000627E3" w:rsidP="000627E3">
      <w:pPr>
        <w:rPr>
          <w:rFonts w:ascii="Times New Roman" w:hAnsi="Times New Roman" w:cs="Times New Roman"/>
          <w:sz w:val="26"/>
          <w:szCs w:val="26"/>
        </w:rPr>
      </w:pPr>
      <w:r w:rsidRPr="000627E3">
        <w:rPr>
          <w:rFonts w:ascii="Times New Roman" w:hAnsi="Times New Roman" w:cs="Times New Roman"/>
          <w:sz w:val="26"/>
          <w:szCs w:val="26"/>
        </w:rPr>
        <w:t xml:space="preserve">• planuje i organizuje swoją naukę, </w:t>
      </w:r>
    </w:p>
    <w:p w14:paraId="68C35BF6" w14:textId="77777777" w:rsidR="000627E3" w:rsidRDefault="000627E3" w:rsidP="000627E3">
      <w:pPr>
        <w:rPr>
          <w:rFonts w:ascii="Times New Roman" w:hAnsi="Times New Roman" w:cs="Times New Roman"/>
          <w:sz w:val="26"/>
          <w:szCs w:val="26"/>
        </w:rPr>
      </w:pPr>
      <w:r w:rsidRPr="000627E3">
        <w:rPr>
          <w:rFonts w:ascii="Times New Roman" w:hAnsi="Times New Roman" w:cs="Times New Roman"/>
          <w:sz w:val="26"/>
          <w:szCs w:val="26"/>
        </w:rPr>
        <w:t>• posługuje się technologią informacyjno-komunikacyjną,</w:t>
      </w:r>
    </w:p>
    <w:p w14:paraId="1272C13B" w14:textId="67424E42" w:rsidR="000627E3" w:rsidRDefault="000627E3" w:rsidP="000627E3">
      <w:pPr>
        <w:rPr>
          <w:rFonts w:ascii="Times New Roman" w:hAnsi="Times New Roman" w:cs="Times New Roman"/>
          <w:sz w:val="26"/>
          <w:szCs w:val="26"/>
        </w:rPr>
      </w:pPr>
      <w:r w:rsidRPr="000627E3">
        <w:rPr>
          <w:rFonts w:ascii="Times New Roman" w:hAnsi="Times New Roman" w:cs="Times New Roman"/>
          <w:sz w:val="26"/>
          <w:szCs w:val="26"/>
        </w:rPr>
        <w:t>• wykorzystuje zdobytą wiedzę w praktyce, np. koresponduje drogą mailową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0627E3">
        <w:rPr>
          <w:rFonts w:ascii="Times New Roman" w:hAnsi="Times New Roman" w:cs="Times New Roman"/>
          <w:sz w:val="26"/>
          <w:szCs w:val="26"/>
        </w:rPr>
        <w:t>z</w:t>
      </w:r>
      <w:r>
        <w:rPr>
          <w:rFonts w:ascii="Times New Roman" w:hAnsi="Times New Roman" w:cs="Times New Roman"/>
          <w:sz w:val="26"/>
          <w:szCs w:val="26"/>
        </w:rPr>
        <w:t> </w:t>
      </w:r>
      <w:r w:rsidRPr="000627E3">
        <w:rPr>
          <w:rFonts w:ascii="Times New Roman" w:hAnsi="Times New Roman" w:cs="Times New Roman"/>
          <w:sz w:val="26"/>
          <w:szCs w:val="26"/>
        </w:rPr>
        <w:t xml:space="preserve">kolegami/ koleżankami z Hiszpanii czy innych krajów hiszpańskojęzycznych, </w:t>
      </w:r>
    </w:p>
    <w:p w14:paraId="58FB5CF8" w14:textId="77777777" w:rsidR="000627E3" w:rsidRDefault="000627E3" w:rsidP="000627E3">
      <w:pPr>
        <w:rPr>
          <w:rFonts w:ascii="Times New Roman" w:hAnsi="Times New Roman" w:cs="Times New Roman"/>
          <w:sz w:val="26"/>
          <w:szCs w:val="26"/>
        </w:rPr>
      </w:pPr>
      <w:r w:rsidRPr="000627E3">
        <w:rPr>
          <w:rFonts w:ascii="Times New Roman" w:hAnsi="Times New Roman" w:cs="Times New Roman"/>
          <w:sz w:val="26"/>
          <w:szCs w:val="26"/>
        </w:rPr>
        <w:t xml:space="preserve">• poszukuje i wykorzystuje informacje z różnych źródeł, </w:t>
      </w:r>
    </w:p>
    <w:p w14:paraId="7F599B5E" w14:textId="77777777" w:rsidR="000627E3" w:rsidRDefault="000627E3" w:rsidP="000627E3">
      <w:pPr>
        <w:rPr>
          <w:rFonts w:ascii="Times New Roman" w:hAnsi="Times New Roman" w:cs="Times New Roman"/>
          <w:sz w:val="26"/>
          <w:szCs w:val="26"/>
        </w:rPr>
      </w:pPr>
      <w:r w:rsidRPr="000627E3">
        <w:rPr>
          <w:rFonts w:ascii="Times New Roman" w:hAnsi="Times New Roman" w:cs="Times New Roman"/>
          <w:sz w:val="26"/>
          <w:szCs w:val="26"/>
        </w:rPr>
        <w:t xml:space="preserve">• poszerza swoją wiedzę z zakresu geografii Europy i świata, </w:t>
      </w:r>
    </w:p>
    <w:p w14:paraId="782AB607" w14:textId="3E2A7F12" w:rsidR="000627E3" w:rsidRPr="000627E3" w:rsidRDefault="000627E3" w:rsidP="000627E3">
      <w:pPr>
        <w:rPr>
          <w:rFonts w:ascii="Times New Roman" w:hAnsi="Times New Roman" w:cs="Times New Roman"/>
          <w:sz w:val="26"/>
          <w:szCs w:val="26"/>
        </w:rPr>
      </w:pPr>
      <w:r w:rsidRPr="000627E3">
        <w:rPr>
          <w:rFonts w:ascii="Times New Roman" w:hAnsi="Times New Roman" w:cs="Times New Roman"/>
          <w:sz w:val="26"/>
          <w:szCs w:val="26"/>
        </w:rPr>
        <w:t>• poszerza swoje słownictwo w języku ojczystym.</w:t>
      </w:r>
    </w:p>
    <w:p w14:paraId="264C890A" w14:textId="77777777" w:rsidR="005A4E4B" w:rsidRPr="000627E3" w:rsidRDefault="005A4E4B">
      <w:pPr>
        <w:rPr>
          <w:rFonts w:ascii="Times New Roman" w:hAnsi="Times New Roman" w:cs="Times New Roman"/>
          <w:sz w:val="26"/>
          <w:szCs w:val="26"/>
        </w:rPr>
      </w:pPr>
    </w:p>
    <w:p w14:paraId="136A772C" w14:textId="30C23A8A" w:rsidR="00BB5DC8" w:rsidRPr="000627E3" w:rsidRDefault="00BB5DC8">
      <w:pPr>
        <w:rPr>
          <w:rFonts w:ascii="Times New Roman" w:hAnsi="Times New Roman" w:cs="Times New Roman"/>
          <w:b/>
          <w:bCs/>
          <w:sz w:val="26"/>
          <w:szCs w:val="26"/>
        </w:rPr>
      </w:pPr>
      <w:r w:rsidRPr="000627E3">
        <w:rPr>
          <w:rFonts w:ascii="Times New Roman" w:hAnsi="Times New Roman" w:cs="Times New Roman"/>
          <w:b/>
          <w:bCs/>
          <w:sz w:val="26"/>
          <w:szCs w:val="26"/>
        </w:rPr>
        <w:t>Uczeń otrzymuje ocenę celującą</w:t>
      </w:r>
      <w:r w:rsidR="000755B8" w:rsidRPr="000627E3">
        <w:rPr>
          <w:rFonts w:ascii="Times New Roman" w:hAnsi="Times New Roman" w:cs="Times New Roman"/>
          <w:b/>
          <w:bCs/>
          <w:sz w:val="26"/>
          <w:szCs w:val="26"/>
        </w:rPr>
        <w:t>,</w:t>
      </w:r>
      <w:r w:rsidRPr="000627E3">
        <w:rPr>
          <w:rFonts w:ascii="Times New Roman" w:hAnsi="Times New Roman" w:cs="Times New Roman"/>
          <w:b/>
          <w:bCs/>
          <w:sz w:val="26"/>
          <w:szCs w:val="26"/>
        </w:rPr>
        <w:t xml:space="preserve"> gdy: </w:t>
      </w:r>
    </w:p>
    <w:p w14:paraId="215CDC8F" w14:textId="42FEF8D6" w:rsidR="00BB5DC8" w:rsidRPr="000755B8" w:rsidRDefault="00BB5DC8">
      <w:pPr>
        <w:rPr>
          <w:rFonts w:ascii="Times New Roman" w:hAnsi="Times New Roman" w:cs="Times New Roman"/>
          <w:sz w:val="26"/>
          <w:szCs w:val="26"/>
        </w:rPr>
      </w:pPr>
      <w:r w:rsidRPr="000755B8">
        <w:rPr>
          <w:rFonts w:ascii="Times New Roman" w:hAnsi="Times New Roman" w:cs="Times New Roman"/>
          <w:sz w:val="26"/>
          <w:szCs w:val="26"/>
        </w:rPr>
        <w:t>- biegle posługuje się zdobytymi wiadomościami</w:t>
      </w:r>
      <w:r w:rsidRPr="000755B8">
        <w:rPr>
          <w:rFonts w:ascii="Times New Roman" w:hAnsi="Times New Roman" w:cs="Times New Roman"/>
          <w:sz w:val="26"/>
          <w:szCs w:val="26"/>
        </w:rPr>
        <w:t xml:space="preserve">, </w:t>
      </w:r>
      <w:r w:rsidRPr="000755B8">
        <w:rPr>
          <w:rFonts w:ascii="Times New Roman" w:hAnsi="Times New Roman" w:cs="Times New Roman"/>
          <w:sz w:val="26"/>
          <w:szCs w:val="26"/>
        </w:rPr>
        <w:t>wymawia poprawnie dźwięki w</w:t>
      </w:r>
      <w:r w:rsidR="000755B8">
        <w:rPr>
          <w:rFonts w:ascii="Times New Roman" w:hAnsi="Times New Roman" w:cs="Times New Roman"/>
          <w:sz w:val="26"/>
          <w:szCs w:val="26"/>
        </w:rPr>
        <w:t> </w:t>
      </w:r>
      <w:r w:rsidRPr="000755B8">
        <w:rPr>
          <w:rFonts w:ascii="Times New Roman" w:hAnsi="Times New Roman" w:cs="Times New Roman"/>
          <w:sz w:val="26"/>
          <w:szCs w:val="26"/>
        </w:rPr>
        <w:t xml:space="preserve">języku obcym; </w:t>
      </w:r>
    </w:p>
    <w:p w14:paraId="4FDC3100" w14:textId="77777777" w:rsidR="00BB5DC8" w:rsidRPr="000755B8" w:rsidRDefault="00BB5DC8">
      <w:pPr>
        <w:rPr>
          <w:rFonts w:ascii="Times New Roman" w:hAnsi="Times New Roman" w:cs="Times New Roman"/>
          <w:sz w:val="26"/>
          <w:szCs w:val="26"/>
        </w:rPr>
      </w:pPr>
      <w:r w:rsidRPr="000755B8">
        <w:rPr>
          <w:rFonts w:ascii="Times New Roman" w:hAnsi="Times New Roman" w:cs="Times New Roman"/>
          <w:sz w:val="26"/>
          <w:szCs w:val="26"/>
        </w:rPr>
        <w:t xml:space="preserve">- bardzo dobrze zna zasady ortografii i interpunkcji; </w:t>
      </w:r>
    </w:p>
    <w:p w14:paraId="29A49D36" w14:textId="77777777" w:rsidR="00BB5DC8" w:rsidRPr="000755B8" w:rsidRDefault="00BB5DC8">
      <w:pPr>
        <w:rPr>
          <w:rFonts w:ascii="Times New Roman" w:hAnsi="Times New Roman" w:cs="Times New Roman"/>
          <w:sz w:val="26"/>
          <w:szCs w:val="26"/>
        </w:rPr>
      </w:pPr>
      <w:r w:rsidRPr="000755B8">
        <w:rPr>
          <w:rFonts w:ascii="Times New Roman" w:hAnsi="Times New Roman" w:cs="Times New Roman"/>
          <w:sz w:val="26"/>
          <w:szCs w:val="26"/>
        </w:rPr>
        <w:t xml:space="preserve">- używa bogatego słownictwa (czasami może wykraczać poza leksykę z zajęć); </w:t>
      </w:r>
    </w:p>
    <w:p w14:paraId="67C84D48" w14:textId="77777777" w:rsidR="00BB5DC8" w:rsidRPr="000755B8" w:rsidRDefault="00BB5DC8">
      <w:pPr>
        <w:rPr>
          <w:rFonts w:ascii="Times New Roman" w:hAnsi="Times New Roman" w:cs="Times New Roman"/>
          <w:sz w:val="26"/>
          <w:szCs w:val="26"/>
        </w:rPr>
      </w:pPr>
      <w:r w:rsidRPr="000755B8">
        <w:rPr>
          <w:rFonts w:ascii="Times New Roman" w:hAnsi="Times New Roman" w:cs="Times New Roman"/>
          <w:sz w:val="26"/>
          <w:szCs w:val="26"/>
        </w:rPr>
        <w:t xml:space="preserve">- poprawnie stosuje gramatykę poznaną na lekcjach; </w:t>
      </w:r>
    </w:p>
    <w:p w14:paraId="47E753FA" w14:textId="77777777" w:rsidR="00BB5DC8" w:rsidRPr="000755B8" w:rsidRDefault="00BB5DC8">
      <w:pPr>
        <w:rPr>
          <w:rFonts w:ascii="Times New Roman" w:hAnsi="Times New Roman" w:cs="Times New Roman"/>
          <w:sz w:val="26"/>
          <w:szCs w:val="26"/>
        </w:rPr>
      </w:pPr>
      <w:r w:rsidRPr="000755B8">
        <w:rPr>
          <w:rFonts w:ascii="Times New Roman" w:hAnsi="Times New Roman" w:cs="Times New Roman"/>
          <w:sz w:val="26"/>
          <w:szCs w:val="26"/>
        </w:rPr>
        <w:t xml:space="preserve">- rozumie myśl główną i szczegóły w tekstach pisanych i słuchanych; </w:t>
      </w:r>
    </w:p>
    <w:p w14:paraId="1EF7D746" w14:textId="77777777" w:rsidR="00BB5DC8" w:rsidRPr="000755B8" w:rsidRDefault="00BB5DC8">
      <w:pPr>
        <w:rPr>
          <w:rFonts w:ascii="Times New Roman" w:hAnsi="Times New Roman" w:cs="Times New Roman"/>
          <w:sz w:val="26"/>
          <w:szCs w:val="26"/>
        </w:rPr>
      </w:pPr>
      <w:r w:rsidRPr="000755B8">
        <w:rPr>
          <w:rFonts w:ascii="Times New Roman" w:hAnsi="Times New Roman" w:cs="Times New Roman"/>
          <w:sz w:val="26"/>
          <w:szCs w:val="26"/>
        </w:rPr>
        <w:lastRenderedPageBreak/>
        <w:t xml:space="preserve">- z łatwością rozpoczyna dialog, próbuje improwizować z językiem; </w:t>
      </w:r>
    </w:p>
    <w:p w14:paraId="1AFCE7B1" w14:textId="77777777" w:rsidR="00BB5DC8" w:rsidRPr="000755B8" w:rsidRDefault="00BB5DC8">
      <w:pPr>
        <w:rPr>
          <w:rFonts w:ascii="Times New Roman" w:hAnsi="Times New Roman" w:cs="Times New Roman"/>
          <w:sz w:val="26"/>
          <w:szCs w:val="26"/>
        </w:rPr>
      </w:pPr>
      <w:r w:rsidRPr="000755B8">
        <w:rPr>
          <w:rFonts w:ascii="Times New Roman" w:hAnsi="Times New Roman" w:cs="Times New Roman"/>
          <w:sz w:val="26"/>
          <w:szCs w:val="26"/>
        </w:rPr>
        <w:t xml:space="preserve">- jest laureatem lub finalistą w konkursie międzyszkolnym i/ lub olimpiadzie z języka hiszpańskiego; </w:t>
      </w:r>
    </w:p>
    <w:p w14:paraId="0D3B9E1A" w14:textId="77777777" w:rsidR="00BB5DC8" w:rsidRPr="000755B8" w:rsidRDefault="00BB5DC8">
      <w:pPr>
        <w:rPr>
          <w:rFonts w:ascii="Times New Roman" w:hAnsi="Times New Roman" w:cs="Times New Roman"/>
          <w:sz w:val="26"/>
          <w:szCs w:val="26"/>
        </w:rPr>
      </w:pPr>
      <w:r w:rsidRPr="000755B8">
        <w:rPr>
          <w:rFonts w:ascii="Times New Roman" w:hAnsi="Times New Roman" w:cs="Times New Roman"/>
          <w:sz w:val="26"/>
          <w:szCs w:val="26"/>
        </w:rPr>
        <w:t xml:space="preserve">- mówi i pisze w sposób zrozumiały i spójny; </w:t>
      </w:r>
    </w:p>
    <w:p w14:paraId="544FB5F3" w14:textId="11041501" w:rsidR="000627E3" w:rsidRDefault="00BB5DC8">
      <w:pPr>
        <w:rPr>
          <w:rFonts w:ascii="Times New Roman" w:hAnsi="Times New Roman" w:cs="Times New Roman"/>
          <w:sz w:val="26"/>
          <w:szCs w:val="26"/>
        </w:rPr>
      </w:pPr>
      <w:r w:rsidRPr="000755B8">
        <w:rPr>
          <w:rFonts w:ascii="Times New Roman" w:hAnsi="Times New Roman" w:cs="Times New Roman"/>
          <w:sz w:val="26"/>
          <w:szCs w:val="26"/>
        </w:rPr>
        <w:t>- realizuje zadania nadobowiązkowe np. projekty, które czasami wykraczają poza zakres materiału poznawanego na lekcji</w:t>
      </w:r>
      <w:r w:rsidR="000627E3">
        <w:rPr>
          <w:rFonts w:ascii="Times New Roman" w:hAnsi="Times New Roman" w:cs="Times New Roman"/>
          <w:sz w:val="26"/>
          <w:szCs w:val="26"/>
        </w:rPr>
        <w:t>;</w:t>
      </w:r>
    </w:p>
    <w:p w14:paraId="01942B39" w14:textId="2E4637F0" w:rsidR="00224CF1" w:rsidRPr="000755B8" w:rsidRDefault="000627E3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 samodzielnie korzysta z dostępnych źródeł</w:t>
      </w:r>
      <w:r w:rsidR="00BB5DC8" w:rsidRPr="000755B8">
        <w:rPr>
          <w:rFonts w:ascii="Times New Roman" w:hAnsi="Times New Roman" w:cs="Times New Roman"/>
          <w:sz w:val="26"/>
          <w:szCs w:val="26"/>
        </w:rPr>
        <w:t>.</w:t>
      </w:r>
    </w:p>
    <w:p w14:paraId="3327D3C8" w14:textId="77777777" w:rsidR="00BB5DC8" w:rsidRPr="000755B8" w:rsidRDefault="00BB5DC8">
      <w:pPr>
        <w:rPr>
          <w:rFonts w:ascii="Times New Roman" w:hAnsi="Times New Roman" w:cs="Times New Roman"/>
          <w:sz w:val="26"/>
          <w:szCs w:val="26"/>
        </w:rPr>
      </w:pPr>
    </w:p>
    <w:p w14:paraId="61C1F4BC" w14:textId="77777777" w:rsidR="000755B8" w:rsidRPr="000627E3" w:rsidRDefault="00BB5DC8">
      <w:pPr>
        <w:rPr>
          <w:rFonts w:ascii="Times New Roman" w:hAnsi="Times New Roman" w:cs="Times New Roman"/>
          <w:b/>
          <w:bCs/>
          <w:sz w:val="26"/>
          <w:szCs w:val="26"/>
        </w:rPr>
      </w:pPr>
      <w:r w:rsidRPr="000627E3">
        <w:rPr>
          <w:rFonts w:ascii="Times New Roman" w:hAnsi="Times New Roman" w:cs="Times New Roman"/>
          <w:b/>
          <w:bCs/>
          <w:sz w:val="26"/>
          <w:szCs w:val="26"/>
        </w:rPr>
        <w:t>Uczeń otrzymuje ocenę bardzo dobrą</w:t>
      </w:r>
      <w:r w:rsidR="000755B8" w:rsidRPr="000627E3">
        <w:rPr>
          <w:rFonts w:ascii="Times New Roman" w:hAnsi="Times New Roman" w:cs="Times New Roman"/>
          <w:b/>
          <w:bCs/>
          <w:sz w:val="26"/>
          <w:szCs w:val="26"/>
        </w:rPr>
        <w:t>,</w:t>
      </w:r>
      <w:r w:rsidRPr="000627E3">
        <w:rPr>
          <w:rFonts w:ascii="Times New Roman" w:hAnsi="Times New Roman" w:cs="Times New Roman"/>
          <w:b/>
          <w:bCs/>
          <w:sz w:val="26"/>
          <w:szCs w:val="26"/>
        </w:rPr>
        <w:t xml:space="preserve"> gdy: </w:t>
      </w:r>
    </w:p>
    <w:p w14:paraId="1123F18B" w14:textId="77777777" w:rsidR="000755B8" w:rsidRDefault="00BB5DC8">
      <w:pPr>
        <w:rPr>
          <w:rFonts w:ascii="Times New Roman" w:hAnsi="Times New Roman" w:cs="Times New Roman"/>
          <w:sz w:val="26"/>
          <w:szCs w:val="26"/>
        </w:rPr>
      </w:pPr>
      <w:r w:rsidRPr="000755B8">
        <w:rPr>
          <w:rFonts w:ascii="Times New Roman" w:hAnsi="Times New Roman" w:cs="Times New Roman"/>
          <w:sz w:val="26"/>
          <w:szCs w:val="26"/>
        </w:rPr>
        <w:t xml:space="preserve">- biegle posługuje się językiem hiszpańskim; </w:t>
      </w:r>
    </w:p>
    <w:p w14:paraId="3BDA79C9" w14:textId="0BF32CF5" w:rsidR="000755B8" w:rsidRDefault="00BB5DC8">
      <w:pPr>
        <w:rPr>
          <w:rFonts w:ascii="Times New Roman" w:hAnsi="Times New Roman" w:cs="Times New Roman"/>
          <w:sz w:val="26"/>
          <w:szCs w:val="26"/>
        </w:rPr>
      </w:pPr>
      <w:r w:rsidRPr="000755B8">
        <w:rPr>
          <w:rFonts w:ascii="Times New Roman" w:hAnsi="Times New Roman" w:cs="Times New Roman"/>
          <w:sz w:val="26"/>
          <w:szCs w:val="26"/>
        </w:rPr>
        <w:t xml:space="preserve">- czasami popełnia błędy fonetyczne (w trudniejszych, nowopoznanych słowach) </w:t>
      </w:r>
      <w:r w:rsidR="000755B8">
        <w:rPr>
          <w:rFonts w:ascii="Times New Roman" w:hAnsi="Times New Roman" w:cs="Times New Roman"/>
          <w:sz w:val="26"/>
          <w:szCs w:val="26"/>
        </w:rPr>
        <w:t>oraz</w:t>
      </w:r>
      <w:r w:rsidRPr="000755B8">
        <w:rPr>
          <w:rFonts w:ascii="Times New Roman" w:hAnsi="Times New Roman" w:cs="Times New Roman"/>
          <w:sz w:val="26"/>
          <w:szCs w:val="26"/>
        </w:rPr>
        <w:t xml:space="preserve"> sporadycznie zapomina o akcentach graficznych; </w:t>
      </w:r>
    </w:p>
    <w:p w14:paraId="063BA9F1" w14:textId="77777777" w:rsidR="000755B8" w:rsidRDefault="00BB5DC8">
      <w:pPr>
        <w:rPr>
          <w:rFonts w:ascii="Times New Roman" w:hAnsi="Times New Roman" w:cs="Times New Roman"/>
          <w:sz w:val="26"/>
          <w:szCs w:val="26"/>
        </w:rPr>
      </w:pPr>
      <w:r w:rsidRPr="000755B8">
        <w:rPr>
          <w:rFonts w:ascii="Times New Roman" w:hAnsi="Times New Roman" w:cs="Times New Roman"/>
          <w:sz w:val="26"/>
          <w:szCs w:val="26"/>
        </w:rPr>
        <w:t xml:space="preserve">- opanował w sposób bierny i czynny słownictwo z zajęć; </w:t>
      </w:r>
    </w:p>
    <w:p w14:paraId="43A8ADFD" w14:textId="77777777" w:rsidR="000755B8" w:rsidRDefault="00BB5DC8">
      <w:pPr>
        <w:rPr>
          <w:rFonts w:ascii="Times New Roman" w:hAnsi="Times New Roman" w:cs="Times New Roman"/>
          <w:sz w:val="26"/>
          <w:szCs w:val="26"/>
        </w:rPr>
      </w:pPr>
      <w:r w:rsidRPr="000755B8">
        <w:rPr>
          <w:rFonts w:ascii="Times New Roman" w:hAnsi="Times New Roman" w:cs="Times New Roman"/>
          <w:sz w:val="26"/>
          <w:szCs w:val="26"/>
        </w:rPr>
        <w:t xml:space="preserve">- poprawnie operuje gramatyką tworząc zdania proste i złożone; </w:t>
      </w:r>
    </w:p>
    <w:p w14:paraId="40B2380B" w14:textId="77777777" w:rsidR="000755B8" w:rsidRDefault="00BB5DC8">
      <w:pPr>
        <w:rPr>
          <w:rFonts w:ascii="Times New Roman" w:hAnsi="Times New Roman" w:cs="Times New Roman"/>
          <w:sz w:val="26"/>
          <w:szCs w:val="26"/>
        </w:rPr>
      </w:pPr>
      <w:r w:rsidRPr="000755B8">
        <w:rPr>
          <w:rFonts w:ascii="Times New Roman" w:hAnsi="Times New Roman" w:cs="Times New Roman"/>
          <w:sz w:val="26"/>
          <w:szCs w:val="26"/>
        </w:rPr>
        <w:t xml:space="preserve">- określa główną myśl tekstu pisanego i słuchanego; </w:t>
      </w:r>
    </w:p>
    <w:p w14:paraId="3AE4DD32" w14:textId="77777777" w:rsidR="000755B8" w:rsidRDefault="00BB5DC8">
      <w:pPr>
        <w:rPr>
          <w:rFonts w:ascii="Times New Roman" w:hAnsi="Times New Roman" w:cs="Times New Roman"/>
          <w:sz w:val="26"/>
          <w:szCs w:val="26"/>
        </w:rPr>
      </w:pPr>
      <w:r w:rsidRPr="000755B8">
        <w:rPr>
          <w:rFonts w:ascii="Times New Roman" w:hAnsi="Times New Roman" w:cs="Times New Roman"/>
          <w:sz w:val="26"/>
          <w:szCs w:val="26"/>
        </w:rPr>
        <w:t xml:space="preserve">- znajduje w tekstach ustnych i pisanych określone informacje; </w:t>
      </w:r>
    </w:p>
    <w:p w14:paraId="0BCC1286" w14:textId="77777777" w:rsidR="000755B8" w:rsidRDefault="00BB5DC8">
      <w:pPr>
        <w:rPr>
          <w:rFonts w:ascii="Times New Roman" w:hAnsi="Times New Roman" w:cs="Times New Roman"/>
          <w:sz w:val="26"/>
          <w:szCs w:val="26"/>
        </w:rPr>
      </w:pPr>
      <w:r w:rsidRPr="000755B8">
        <w:rPr>
          <w:rFonts w:ascii="Times New Roman" w:hAnsi="Times New Roman" w:cs="Times New Roman"/>
          <w:sz w:val="26"/>
          <w:szCs w:val="26"/>
        </w:rPr>
        <w:t xml:space="preserve">- tworzy krótkie teksty pisane (opisując ludzi, przedmioty, miejsca) w sposób logiczny; </w:t>
      </w:r>
    </w:p>
    <w:p w14:paraId="533C0AEE" w14:textId="79068FEB" w:rsidR="00BB5DC8" w:rsidRPr="000755B8" w:rsidRDefault="00BB5DC8">
      <w:pPr>
        <w:rPr>
          <w:rFonts w:ascii="Times New Roman" w:hAnsi="Times New Roman" w:cs="Times New Roman"/>
          <w:sz w:val="26"/>
          <w:szCs w:val="26"/>
        </w:rPr>
      </w:pPr>
      <w:r w:rsidRPr="000755B8">
        <w:rPr>
          <w:rFonts w:ascii="Times New Roman" w:hAnsi="Times New Roman" w:cs="Times New Roman"/>
          <w:sz w:val="26"/>
          <w:szCs w:val="26"/>
        </w:rPr>
        <w:t>- potrafi tworzyć proste i zrozumiałe wypowiedzi ustne o sobie i swojej rodzinie.</w:t>
      </w:r>
    </w:p>
    <w:p w14:paraId="26C4AB0C" w14:textId="77777777" w:rsidR="00BB5DC8" w:rsidRPr="000755B8" w:rsidRDefault="00BB5DC8">
      <w:pPr>
        <w:rPr>
          <w:rFonts w:ascii="Times New Roman" w:hAnsi="Times New Roman" w:cs="Times New Roman"/>
          <w:sz w:val="26"/>
          <w:szCs w:val="26"/>
        </w:rPr>
      </w:pPr>
    </w:p>
    <w:p w14:paraId="12FA65C5" w14:textId="77777777" w:rsidR="006E726A" w:rsidRPr="000627E3" w:rsidRDefault="00BB5DC8">
      <w:pPr>
        <w:rPr>
          <w:rFonts w:ascii="Times New Roman" w:hAnsi="Times New Roman" w:cs="Times New Roman"/>
          <w:b/>
          <w:bCs/>
          <w:sz w:val="26"/>
          <w:szCs w:val="26"/>
        </w:rPr>
      </w:pPr>
      <w:r w:rsidRPr="000627E3">
        <w:rPr>
          <w:rFonts w:ascii="Times New Roman" w:hAnsi="Times New Roman" w:cs="Times New Roman"/>
          <w:b/>
          <w:bCs/>
          <w:sz w:val="26"/>
          <w:szCs w:val="26"/>
        </w:rPr>
        <w:t>Uczeń otrzymuje ocenę dobrą</w:t>
      </w:r>
      <w:r w:rsidR="006E726A" w:rsidRPr="000627E3">
        <w:rPr>
          <w:rFonts w:ascii="Times New Roman" w:hAnsi="Times New Roman" w:cs="Times New Roman"/>
          <w:b/>
          <w:bCs/>
          <w:sz w:val="26"/>
          <w:szCs w:val="26"/>
        </w:rPr>
        <w:t>,</w:t>
      </w:r>
      <w:r w:rsidRPr="000627E3">
        <w:rPr>
          <w:rFonts w:ascii="Times New Roman" w:hAnsi="Times New Roman" w:cs="Times New Roman"/>
          <w:b/>
          <w:bCs/>
          <w:sz w:val="26"/>
          <w:szCs w:val="26"/>
        </w:rPr>
        <w:t xml:space="preserve"> gdy: </w:t>
      </w:r>
    </w:p>
    <w:p w14:paraId="6004CBA0" w14:textId="77777777" w:rsidR="006E726A" w:rsidRDefault="00BB5DC8">
      <w:pPr>
        <w:rPr>
          <w:rFonts w:ascii="Times New Roman" w:hAnsi="Times New Roman" w:cs="Times New Roman"/>
          <w:sz w:val="26"/>
          <w:szCs w:val="26"/>
        </w:rPr>
      </w:pPr>
      <w:r w:rsidRPr="000755B8">
        <w:rPr>
          <w:rFonts w:ascii="Times New Roman" w:hAnsi="Times New Roman" w:cs="Times New Roman"/>
          <w:sz w:val="26"/>
          <w:szCs w:val="26"/>
        </w:rPr>
        <w:t xml:space="preserve">- z powodzeniem przekazuje wiadomość ustną i pisemną; </w:t>
      </w:r>
    </w:p>
    <w:p w14:paraId="55D0EE00" w14:textId="77777777" w:rsidR="006E726A" w:rsidRDefault="00BB5DC8">
      <w:pPr>
        <w:rPr>
          <w:rFonts w:ascii="Times New Roman" w:hAnsi="Times New Roman" w:cs="Times New Roman"/>
          <w:sz w:val="26"/>
          <w:szCs w:val="26"/>
        </w:rPr>
      </w:pPr>
      <w:r w:rsidRPr="000755B8">
        <w:rPr>
          <w:rFonts w:ascii="Times New Roman" w:hAnsi="Times New Roman" w:cs="Times New Roman"/>
          <w:sz w:val="26"/>
          <w:szCs w:val="26"/>
        </w:rPr>
        <w:t xml:space="preserve">- czasami popełnia błędy wymawiając trudniejsze słowa; </w:t>
      </w:r>
    </w:p>
    <w:p w14:paraId="0989BFE3" w14:textId="77777777" w:rsidR="006E726A" w:rsidRDefault="00BB5DC8">
      <w:pPr>
        <w:rPr>
          <w:rFonts w:ascii="Times New Roman" w:hAnsi="Times New Roman" w:cs="Times New Roman"/>
          <w:sz w:val="26"/>
          <w:szCs w:val="26"/>
        </w:rPr>
      </w:pPr>
      <w:r w:rsidRPr="000755B8">
        <w:rPr>
          <w:rFonts w:ascii="Times New Roman" w:hAnsi="Times New Roman" w:cs="Times New Roman"/>
          <w:sz w:val="26"/>
          <w:szCs w:val="26"/>
        </w:rPr>
        <w:t xml:space="preserve">- potrafi rozróżnić dźwięki; </w:t>
      </w:r>
    </w:p>
    <w:p w14:paraId="3B698089" w14:textId="77777777" w:rsidR="006E726A" w:rsidRDefault="00BB5DC8">
      <w:pPr>
        <w:rPr>
          <w:rFonts w:ascii="Times New Roman" w:hAnsi="Times New Roman" w:cs="Times New Roman"/>
          <w:sz w:val="26"/>
          <w:szCs w:val="26"/>
        </w:rPr>
      </w:pPr>
      <w:r w:rsidRPr="000755B8">
        <w:rPr>
          <w:rFonts w:ascii="Times New Roman" w:hAnsi="Times New Roman" w:cs="Times New Roman"/>
          <w:sz w:val="26"/>
          <w:szCs w:val="26"/>
        </w:rPr>
        <w:t xml:space="preserve">- czasami popełnia błędy ortograficzne i interpunkcyjne (np. zapomina o pytajniku czy wykrzykniku na początku zdania); </w:t>
      </w:r>
    </w:p>
    <w:p w14:paraId="734DB75C" w14:textId="77777777" w:rsidR="006E726A" w:rsidRDefault="00BB5DC8">
      <w:pPr>
        <w:rPr>
          <w:rFonts w:ascii="Times New Roman" w:hAnsi="Times New Roman" w:cs="Times New Roman"/>
          <w:sz w:val="26"/>
          <w:szCs w:val="26"/>
        </w:rPr>
      </w:pPr>
      <w:r w:rsidRPr="000755B8">
        <w:rPr>
          <w:rFonts w:ascii="Times New Roman" w:hAnsi="Times New Roman" w:cs="Times New Roman"/>
          <w:sz w:val="26"/>
          <w:szCs w:val="26"/>
        </w:rPr>
        <w:t xml:space="preserve">- czasami popełnia błędy gramatyczne w trudniejszych strukturach, błędy te mogą być zauważalne w trakcie wypowiedzi ustnej; </w:t>
      </w:r>
    </w:p>
    <w:p w14:paraId="5CD01726" w14:textId="77777777" w:rsidR="006E726A" w:rsidRDefault="00BB5DC8">
      <w:pPr>
        <w:rPr>
          <w:rFonts w:ascii="Times New Roman" w:hAnsi="Times New Roman" w:cs="Times New Roman"/>
          <w:sz w:val="26"/>
          <w:szCs w:val="26"/>
        </w:rPr>
      </w:pPr>
      <w:r w:rsidRPr="000755B8">
        <w:rPr>
          <w:rFonts w:ascii="Times New Roman" w:hAnsi="Times New Roman" w:cs="Times New Roman"/>
          <w:sz w:val="26"/>
          <w:szCs w:val="26"/>
        </w:rPr>
        <w:t xml:space="preserve">- czasami nie zna/ nie pamięta słów rzadziej używanych; </w:t>
      </w:r>
    </w:p>
    <w:p w14:paraId="50C8A8D3" w14:textId="5DC9981E" w:rsidR="00BB5DC8" w:rsidRPr="000755B8" w:rsidRDefault="00BB5DC8">
      <w:pPr>
        <w:rPr>
          <w:rFonts w:ascii="Times New Roman" w:hAnsi="Times New Roman" w:cs="Times New Roman"/>
          <w:sz w:val="26"/>
          <w:szCs w:val="26"/>
        </w:rPr>
      </w:pPr>
      <w:r w:rsidRPr="000755B8">
        <w:rPr>
          <w:rFonts w:ascii="Times New Roman" w:hAnsi="Times New Roman" w:cs="Times New Roman"/>
          <w:sz w:val="26"/>
          <w:szCs w:val="26"/>
        </w:rPr>
        <w:t>- z reguły rozumie teksty pisane i słuchane (myśl główną, konkretne informacje)</w:t>
      </w:r>
      <w:r w:rsidR="006E726A">
        <w:rPr>
          <w:rFonts w:ascii="Times New Roman" w:hAnsi="Times New Roman" w:cs="Times New Roman"/>
          <w:sz w:val="26"/>
          <w:szCs w:val="26"/>
        </w:rPr>
        <w:t>.</w:t>
      </w:r>
    </w:p>
    <w:p w14:paraId="2E4C30E4" w14:textId="77777777" w:rsidR="00BB5DC8" w:rsidRPr="000755B8" w:rsidRDefault="00BB5DC8">
      <w:pPr>
        <w:rPr>
          <w:rFonts w:ascii="Times New Roman" w:hAnsi="Times New Roman" w:cs="Times New Roman"/>
          <w:sz w:val="26"/>
          <w:szCs w:val="26"/>
        </w:rPr>
      </w:pPr>
    </w:p>
    <w:p w14:paraId="040AE2FB" w14:textId="77777777" w:rsidR="006E726A" w:rsidRPr="000627E3" w:rsidRDefault="00BB5DC8">
      <w:pPr>
        <w:rPr>
          <w:rFonts w:ascii="Times New Roman" w:hAnsi="Times New Roman" w:cs="Times New Roman"/>
          <w:b/>
          <w:bCs/>
          <w:sz w:val="26"/>
          <w:szCs w:val="26"/>
        </w:rPr>
      </w:pPr>
      <w:r w:rsidRPr="000627E3">
        <w:rPr>
          <w:rFonts w:ascii="Times New Roman" w:hAnsi="Times New Roman" w:cs="Times New Roman"/>
          <w:b/>
          <w:bCs/>
          <w:sz w:val="26"/>
          <w:szCs w:val="26"/>
        </w:rPr>
        <w:lastRenderedPageBreak/>
        <w:t>Uczeń otrzymuje ocenę dostateczną</w:t>
      </w:r>
      <w:r w:rsidR="006E726A" w:rsidRPr="000627E3">
        <w:rPr>
          <w:rFonts w:ascii="Times New Roman" w:hAnsi="Times New Roman" w:cs="Times New Roman"/>
          <w:b/>
          <w:bCs/>
          <w:sz w:val="26"/>
          <w:szCs w:val="26"/>
        </w:rPr>
        <w:t>,</w:t>
      </w:r>
      <w:r w:rsidRPr="000627E3">
        <w:rPr>
          <w:rFonts w:ascii="Times New Roman" w:hAnsi="Times New Roman" w:cs="Times New Roman"/>
          <w:b/>
          <w:bCs/>
          <w:sz w:val="26"/>
          <w:szCs w:val="26"/>
        </w:rPr>
        <w:t xml:space="preserve"> gdy: </w:t>
      </w:r>
    </w:p>
    <w:p w14:paraId="68D68F06" w14:textId="77777777" w:rsidR="0099769E" w:rsidRDefault="00BB5DC8">
      <w:pPr>
        <w:rPr>
          <w:rFonts w:ascii="Times New Roman" w:hAnsi="Times New Roman" w:cs="Times New Roman"/>
          <w:sz w:val="26"/>
          <w:szCs w:val="26"/>
        </w:rPr>
      </w:pPr>
      <w:r w:rsidRPr="000755B8">
        <w:rPr>
          <w:rFonts w:ascii="Times New Roman" w:hAnsi="Times New Roman" w:cs="Times New Roman"/>
          <w:sz w:val="26"/>
          <w:szCs w:val="26"/>
        </w:rPr>
        <w:t xml:space="preserve">- raczej potrafi przedstawić swoją opinię pisemnie i ustnie oraz utrzymać rozmowę, choć czasem brak mu słownictwa i popełnia zauważalne błędy; </w:t>
      </w:r>
    </w:p>
    <w:p w14:paraId="63AC6BF1" w14:textId="77777777" w:rsidR="0099769E" w:rsidRDefault="00BB5DC8">
      <w:pPr>
        <w:rPr>
          <w:rFonts w:ascii="Times New Roman" w:hAnsi="Times New Roman" w:cs="Times New Roman"/>
          <w:sz w:val="26"/>
          <w:szCs w:val="26"/>
        </w:rPr>
      </w:pPr>
      <w:r w:rsidRPr="000755B8">
        <w:rPr>
          <w:rFonts w:ascii="Times New Roman" w:hAnsi="Times New Roman" w:cs="Times New Roman"/>
          <w:sz w:val="26"/>
          <w:szCs w:val="26"/>
        </w:rPr>
        <w:t xml:space="preserve">- ma raczej ograniczony zasób słownictwa; </w:t>
      </w:r>
    </w:p>
    <w:p w14:paraId="2633065E" w14:textId="1563B690" w:rsidR="0099769E" w:rsidRDefault="00BB5DC8">
      <w:pPr>
        <w:rPr>
          <w:rFonts w:ascii="Times New Roman" w:hAnsi="Times New Roman" w:cs="Times New Roman"/>
          <w:sz w:val="26"/>
          <w:szCs w:val="26"/>
        </w:rPr>
      </w:pPr>
      <w:r w:rsidRPr="000755B8">
        <w:rPr>
          <w:rFonts w:ascii="Times New Roman" w:hAnsi="Times New Roman" w:cs="Times New Roman"/>
          <w:sz w:val="26"/>
          <w:szCs w:val="26"/>
        </w:rPr>
        <w:t>- czasami nie potrafi zastosować reguł gramatycznych, popełniając zarazem błędy w</w:t>
      </w:r>
      <w:r w:rsidR="0099769E">
        <w:rPr>
          <w:rFonts w:ascii="Times New Roman" w:hAnsi="Times New Roman" w:cs="Times New Roman"/>
          <w:sz w:val="26"/>
          <w:szCs w:val="26"/>
        </w:rPr>
        <w:t> </w:t>
      </w:r>
      <w:r w:rsidRPr="000755B8">
        <w:rPr>
          <w:rFonts w:ascii="Times New Roman" w:hAnsi="Times New Roman" w:cs="Times New Roman"/>
          <w:sz w:val="26"/>
          <w:szCs w:val="26"/>
        </w:rPr>
        <w:t xml:space="preserve">mowie i piśmie; </w:t>
      </w:r>
    </w:p>
    <w:p w14:paraId="3F5AED5B" w14:textId="77777777" w:rsidR="0099769E" w:rsidRDefault="00BB5DC8">
      <w:pPr>
        <w:rPr>
          <w:rFonts w:ascii="Times New Roman" w:hAnsi="Times New Roman" w:cs="Times New Roman"/>
          <w:sz w:val="26"/>
          <w:szCs w:val="26"/>
        </w:rPr>
      </w:pPr>
      <w:r w:rsidRPr="000755B8">
        <w:rPr>
          <w:rFonts w:ascii="Times New Roman" w:hAnsi="Times New Roman" w:cs="Times New Roman"/>
          <w:sz w:val="26"/>
          <w:szCs w:val="26"/>
        </w:rPr>
        <w:t xml:space="preserve">- popełnia błędy fonetyczne, które czasami mogą przeszkadzać w zrozumieniu wypowiedzi; </w:t>
      </w:r>
    </w:p>
    <w:p w14:paraId="16D5303C" w14:textId="77777777" w:rsidR="0099769E" w:rsidRDefault="00BB5DC8">
      <w:pPr>
        <w:rPr>
          <w:rFonts w:ascii="Times New Roman" w:hAnsi="Times New Roman" w:cs="Times New Roman"/>
          <w:sz w:val="26"/>
          <w:szCs w:val="26"/>
        </w:rPr>
      </w:pPr>
      <w:r w:rsidRPr="000755B8">
        <w:rPr>
          <w:rFonts w:ascii="Times New Roman" w:hAnsi="Times New Roman" w:cs="Times New Roman"/>
          <w:sz w:val="26"/>
          <w:szCs w:val="26"/>
        </w:rPr>
        <w:t xml:space="preserve">- czasami popełnia błędy ortograficzne i interpunkcyjne, które mogą zaburzać zrozumienie wypowiedzi pisemnej; </w:t>
      </w:r>
    </w:p>
    <w:p w14:paraId="4E58D1D9" w14:textId="77777777" w:rsidR="0099769E" w:rsidRDefault="00BB5DC8">
      <w:pPr>
        <w:rPr>
          <w:rFonts w:ascii="Times New Roman" w:hAnsi="Times New Roman" w:cs="Times New Roman"/>
          <w:sz w:val="26"/>
          <w:szCs w:val="26"/>
        </w:rPr>
      </w:pPr>
      <w:r w:rsidRPr="000755B8">
        <w:rPr>
          <w:rFonts w:ascii="Times New Roman" w:hAnsi="Times New Roman" w:cs="Times New Roman"/>
          <w:sz w:val="26"/>
          <w:szCs w:val="26"/>
        </w:rPr>
        <w:t xml:space="preserve">- raczej rozumie ogólny sens tekstów pisanych i ustnych; </w:t>
      </w:r>
    </w:p>
    <w:p w14:paraId="3CAA2B21" w14:textId="77777777" w:rsidR="0099769E" w:rsidRDefault="00BB5DC8">
      <w:pPr>
        <w:rPr>
          <w:rFonts w:ascii="Times New Roman" w:hAnsi="Times New Roman" w:cs="Times New Roman"/>
          <w:sz w:val="26"/>
          <w:szCs w:val="26"/>
        </w:rPr>
      </w:pPr>
      <w:r w:rsidRPr="000755B8">
        <w:rPr>
          <w:rFonts w:ascii="Times New Roman" w:hAnsi="Times New Roman" w:cs="Times New Roman"/>
          <w:sz w:val="26"/>
          <w:szCs w:val="26"/>
        </w:rPr>
        <w:t xml:space="preserve">- może mieć trudności w zrozumieniu określonych informacji w tekstach; </w:t>
      </w:r>
    </w:p>
    <w:p w14:paraId="5B4341C3" w14:textId="407752A4" w:rsidR="00BB5DC8" w:rsidRPr="000755B8" w:rsidRDefault="00BB5DC8">
      <w:pPr>
        <w:rPr>
          <w:rFonts w:ascii="Times New Roman" w:hAnsi="Times New Roman" w:cs="Times New Roman"/>
          <w:sz w:val="26"/>
          <w:szCs w:val="26"/>
        </w:rPr>
      </w:pPr>
      <w:r w:rsidRPr="000755B8">
        <w:rPr>
          <w:rFonts w:ascii="Times New Roman" w:hAnsi="Times New Roman" w:cs="Times New Roman"/>
          <w:sz w:val="26"/>
          <w:szCs w:val="26"/>
        </w:rPr>
        <w:t>- potrafi zazwyczaj zrozumieć polecenia nauczyciela.</w:t>
      </w:r>
    </w:p>
    <w:p w14:paraId="70B1D97C" w14:textId="77777777" w:rsidR="00BB5DC8" w:rsidRPr="000755B8" w:rsidRDefault="00BB5DC8">
      <w:pPr>
        <w:rPr>
          <w:rFonts w:ascii="Times New Roman" w:hAnsi="Times New Roman" w:cs="Times New Roman"/>
          <w:sz w:val="26"/>
          <w:szCs w:val="26"/>
        </w:rPr>
      </w:pPr>
    </w:p>
    <w:p w14:paraId="15198770" w14:textId="77777777" w:rsidR="0099769E" w:rsidRPr="000627E3" w:rsidRDefault="00BB5DC8">
      <w:pPr>
        <w:rPr>
          <w:rFonts w:ascii="Times New Roman" w:hAnsi="Times New Roman" w:cs="Times New Roman"/>
          <w:b/>
          <w:bCs/>
          <w:sz w:val="26"/>
          <w:szCs w:val="26"/>
        </w:rPr>
      </w:pPr>
      <w:r w:rsidRPr="000627E3">
        <w:rPr>
          <w:rFonts w:ascii="Times New Roman" w:hAnsi="Times New Roman" w:cs="Times New Roman"/>
          <w:b/>
          <w:bCs/>
          <w:sz w:val="26"/>
          <w:szCs w:val="26"/>
        </w:rPr>
        <w:t>Uczeń otrzymuję ocenę dopuszczającą</w:t>
      </w:r>
      <w:r w:rsidR="0099769E" w:rsidRPr="000627E3">
        <w:rPr>
          <w:rFonts w:ascii="Times New Roman" w:hAnsi="Times New Roman" w:cs="Times New Roman"/>
          <w:b/>
          <w:bCs/>
          <w:sz w:val="26"/>
          <w:szCs w:val="26"/>
        </w:rPr>
        <w:t>,</w:t>
      </w:r>
      <w:r w:rsidRPr="000627E3">
        <w:rPr>
          <w:rFonts w:ascii="Times New Roman" w:hAnsi="Times New Roman" w:cs="Times New Roman"/>
          <w:b/>
          <w:bCs/>
          <w:sz w:val="26"/>
          <w:szCs w:val="26"/>
        </w:rPr>
        <w:t xml:space="preserve"> gdy: </w:t>
      </w:r>
    </w:p>
    <w:p w14:paraId="7BDAFA67" w14:textId="77777777" w:rsidR="0099769E" w:rsidRDefault="00BB5DC8">
      <w:pPr>
        <w:rPr>
          <w:rFonts w:ascii="Times New Roman" w:hAnsi="Times New Roman" w:cs="Times New Roman"/>
          <w:sz w:val="26"/>
          <w:szCs w:val="26"/>
        </w:rPr>
      </w:pPr>
      <w:r w:rsidRPr="000755B8">
        <w:rPr>
          <w:rFonts w:ascii="Times New Roman" w:hAnsi="Times New Roman" w:cs="Times New Roman"/>
          <w:sz w:val="26"/>
          <w:szCs w:val="26"/>
        </w:rPr>
        <w:t xml:space="preserve">- ma problemy z przekazaniem wiadomości ustnej i pisemnej; </w:t>
      </w:r>
    </w:p>
    <w:p w14:paraId="1D75F6DF" w14:textId="77777777" w:rsidR="0099769E" w:rsidRDefault="00BB5DC8">
      <w:pPr>
        <w:rPr>
          <w:rFonts w:ascii="Times New Roman" w:hAnsi="Times New Roman" w:cs="Times New Roman"/>
          <w:sz w:val="26"/>
          <w:szCs w:val="26"/>
        </w:rPr>
      </w:pPr>
      <w:r w:rsidRPr="000755B8">
        <w:rPr>
          <w:rFonts w:ascii="Times New Roman" w:hAnsi="Times New Roman" w:cs="Times New Roman"/>
          <w:sz w:val="26"/>
          <w:szCs w:val="26"/>
        </w:rPr>
        <w:t xml:space="preserve">- popełnia błędy w wymawianiu słów i dźwięków, lecz raczej można go zrozumieć; </w:t>
      </w:r>
    </w:p>
    <w:p w14:paraId="187357D9" w14:textId="75D0D626" w:rsidR="0099769E" w:rsidRDefault="00BB5DC8">
      <w:pPr>
        <w:rPr>
          <w:rFonts w:ascii="Times New Roman" w:hAnsi="Times New Roman" w:cs="Times New Roman"/>
          <w:sz w:val="26"/>
          <w:szCs w:val="26"/>
        </w:rPr>
      </w:pPr>
      <w:r w:rsidRPr="000755B8">
        <w:rPr>
          <w:rFonts w:ascii="Times New Roman" w:hAnsi="Times New Roman" w:cs="Times New Roman"/>
          <w:sz w:val="26"/>
          <w:szCs w:val="26"/>
        </w:rPr>
        <w:t>- popełnia błędy ortograficzne, bardzo rzadko stosuje akcent graficzny, zapomina o</w:t>
      </w:r>
      <w:r w:rsidR="0099769E">
        <w:rPr>
          <w:rFonts w:ascii="Times New Roman" w:hAnsi="Times New Roman" w:cs="Times New Roman"/>
          <w:sz w:val="26"/>
          <w:szCs w:val="26"/>
        </w:rPr>
        <w:t> </w:t>
      </w:r>
      <w:r w:rsidRPr="000755B8">
        <w:rPr>
          <w:rFonts w:ascii="Times New Roman" w:hAnsi="Times New Roman" w:cs="Times New Roman"/>
          <w:sz w:val="26"/>
          <w:szCs w:val="26"/>
        </w:rPr>
        <w:t xml:space="preserve">znakach interpunkcyjnych; </w:t>
      </w:r>
    </w:p>
    <w:p w14:paraId="10762BB0" w14:textId="77777777" w:rsidR="0099769E" w:rsidRDefault="00BB5DC8">
      <w:pPr>
        <w:rPr>
          <w:rFonts w:ascii="Times New Roman" w:hAnsi="Times New Roman" w:cs="Times New Roman"/>
          <w:sz w:val="26"/>
          <w:szCs w:val="26"/>
        </w:rPr>
      </w:pPr>
      <w:r w:rsidRPr="000755B8">
        <w:rPr>
          <w:rFonts w:ascii="Times New Roman" w:hAnsi="Times New Roman" w:cs="Times New Roman"/>
          <w:sz w:val="26"/>
          <w:szCs w:val="26"/>
        </w:rPr>
        <w:t xml:space="preserve">- ma ubogi zakres słownictwa, czasami popełnia błędy w użyciu leksyki codziennego życia; </w:t>
      </w:r>
    </w:p>
    <w:p w14:paraId="031D8FE7" w14:textId="77777777" w:rsidR="0099769E" w:rsidRDefault="00BB5DC8">
      <w:pPr>
        <w:rPr>
          <w:rFonts w:ascii="Times New Roman" w:hAnsi="Times New Roman" w:cs="Times New Roman"/>
          <w:sz w:val="26"/>
          <w:szCs w:val="26"/>
        </w:rPr>
      </w:pPr>
      <w:r w:rsidRPr="000755B8">
        <w:rPr>
          <w:rFonts w:ascii="Times New Roman" w:hAnsi="Times New Roman" w:cs="Times New Roman"/>
          <w:sz w:val="26"/>
          <w:szCs w:val="26"/>
        </w:rPr>
        <w:t xml:space="preserve">- popełnia znaczącą ilość błędów gramatycznych, które czasami uniemożliwiają zrozumienie; </w:t>
      </w:r>
    </w:p>
    <w:p w14:paraId="75689BE4" w14:textId="77777777" w:rsidR="0099769E" w:rsidRDefault="00BB5DC8">
      <w:pPr>
        <w:rPr>
          <w:rFonts w:ascii="Times New Roman" w:hAnsi="Times New Roman" w:cs="Times New Roman"/>
          <w:sz w:val="26"/>
          <w:szCs w:val="26"/>
        </w:rPr>
      </w:pPr>
      <w:r w:rsidRPr="000755B8">
        <w:rPr>
          <w:rFonts w:ascii="Times New Roman" w:hAnsi="Times New Roman" w:cs="Times New Roman"/>
          <w:sz w:val="26"/>
          <w:szCs w:val="26"/>
        </w:rPr>
        <w:t xml:space="preserve">- potrzebuje podpowiedzi nauczyciela w zastosowaniu reguł gramatycznych (np. właściwa odmiana czasownika, czy uzgodnienie przymiotnika z rzeczownikiem); </w:t>
      </w:r>
    </w:p>
    <w:p w14:paraId="0B2293C8" w14:textId="77777777" w:rsidR="0099769E" w:rsidRDefault="00BB5DC8">
      <w:pPr>
        <w:rPr>
          <w:rFonts w:ascii="Times New Roman" w:hAnsi="Times New Roman" w:cs="Times New Roman"/>
          <w:sz w:val="26"/>
          <w:szCs w:val="26"/>
        </w:rPr>
      </w:pPr>
      <w:r w:rsidRPr="000755B8">
        <w:rPr>
          <w:rFonts w:ascii="Times New Roman" w:hAnsi="Times New Roman" w:cs="Times New Roman"/>
          <w:sz w:val="26"/>
          <w:szCs w:val="26"/>
        </w:rPr>
        <w:t xml:space="preserve">- potrafi od czasu do czasu zrozumieć myśl główną w tekstach słuchanych i czytanych; </w:t>
      </w:r>
    </w:p>
    <w:p w14:paraId="0909A355" w14:textId="51CB9BBD" w:rsidR="0099769E" w:rsidRDefault="00BB5DC8">
      <w:pPr>
        <w:rPr>
          <w:rFonts w:ascii="Times New Roman" w:hAnsi="Times New Roman" w:cs="Times New Roman"/>
          <w:sz w:val="26"/>
          <w:szCs w:val="26"/>
        </w:rPr>
      </w:pPr>
      <w:r w:rsidRPr="000755B8">
        <w:rPr>
          <w:rFonts w:ascii="Times New Roman" w:hAnsi="Times New Roman" w:cs="Times New Roman"/>
          <w:sz w:val="26"/>
          <w:szCs w:val="26"/>
        </w:rPr>
        <w:t xml:space="preserve">- ma kłopoty z określeniem szczegółowych informacji w tekstach; </w:t>
      </w:r>
    </w:p>
    <w:p w14:paraId="3EB308F3" w14:textId="77777777" w:rsidR="0099769E" w:rsidRDefault="00BB5DC8">
      <w:pPr>
        <w:rPr>
          <w:rFonts w:ascii="Times New Roman" w:hAnsi="Times New Roman" w:cs="Times New Roman"/>
          <w:sz w:val="26"/>
          <w:szCs w:val="26"/>
        </w:rPr>
      </w:pPr>
      <w:r w:rsidRPr="000755B8">
        <w:rPr>
          <w:rFonts w:ascii="Times New Roman" w:hAnsi="Times New Roman" w:cs="Times New Roman"/>
          <w:sz w:val="26"/>
          <w:szCs w:val="26"/>
        </w:rPr>
        <w:t xml:space="preserve">- konstruuje zdania bardzo proste, a jeśli są bardziej złożone często są niespójne i mało logiczne; </w:t>
      </w:r>
    </w:p>
    <w:p w14:paraId="2ABC35C1" w14:textId="77777777" w:rsidR="0099769E" w:rsidRDefault="00BB5DC8">
      <w:pPr>
        <w:rPr>
          <w:rFonts w:ascii="Times New Roman" w:hAnsi="Times New Roman" w:cs="Times New Roman"/>
          <w:sz w:val="26"/>
          <w:szCs w:val="26"/>
        </w:rPr>
      </w:pPr>
      <w:r w:rsidRPr="000755B8">
        <w:rPr>
          <w:rFonts w:ascii="Times New Roman" w:hAnsi="Times New Roman" w:cs="Times New Roman"/>
          <w:sz w:val="26"/>
          <w:szCs w:val="26"/>
        </w:rPr>
        <w:t xml:space="preserve">- potrafi rozróżnić niektóre dźwięki; </w:t>
      </w:r>
    </w:p>
    <w:p w14:paraId="364F29A9" w14:textId="77777777" w:rsidR="0099769E" w:rsidRDefault="00BB5DC8">
      <w:pPr>
        <w:rPr>
          <w:rFonts w:ascii="Times New Roman" w:hAnsi="Times New Roman" w:cs="Times New Roman"/>
          <w:sz w:val="26"/>
          <w:szCs w:val="26"/>
        </w:rPr>
      </w:pPr>
      <w:r w:rsidRPr="000755B8">
        <w:rPr>
          <w:rFonts w:ascii="Times New Roman" w:hAnsi="Times New Roman" w:cs="Times New Roman"/>
          <w:sz w:val="26"/>
          <w:szCs w:val="26"/>
        </w:rPr>
        <w:t xml:space="preserve">- ma kłopoty z rozpoczęciem dialogu, ale raczej potrafi utrzymać rozmowę na proste tematy, gdzie nie jest wymagane bogate słownictwo; </w:t>
      </w:r>
    </w:p>
    <w:p w14:paraId="51139E36" w14:textId="1166F845" w:rsidR="00BB5DC8" w:rsidRDefault="00BB5DC8">
      <w:pPr>
        <w:rPr>
          <w:rFonts w:ascii="Times New Roman" w:hAnsi="Times New Roman" w:cs="Times New Roman"/>
          <w:sz w:val="26"/>
          <w:szCs w:val="26"/>
        </w:rPr>
      </w:pPr>
      <w:r w:rsidRPr="000755B8">
        <w:rPr>
          <w:rFonts w:ascii="Times New Roman" w:hAnsi="Times New Roman" w:cs="Times New Roman"/>
          <w:sz w:val="26"/>
          <w:szCs w:val="26"/>
        </w:rPr>
        <w:lastRenderedPageBreak/>
        <w:t>- czasami potrzebuje podpowiedzi nauczyciela w zrozumieniu poleceń.</w:t>
      </w:r>
    </w:p>
    <w:p w14:paraId="3023B4F8" w14:textId="0031E541" w:rsidR="000627E3" w:rsidRPr="000627E3" w:rsidRDefault="000627E3" w:rsidP="000627E3">
      <w:pPr>
        <w:rPr>
          <w:rFonts w:ascii="Times New Roman" w:hAnsi="Times New Roman" w:cs="Times New Roman"/>
          <w:b/>
          <w:bCs/>
          <w:sz w:val="26"/>
          <w:szCs w:val="26"/>
        </w:rPr>
      </w:pPr>
      <w:r w:rsidRPr="000627E3">
        <w:rPr>
          <w:rFonts w:ascii="Times New Roman" w:hAnsi="Times New Roman" w:cs="Times New Roman"/>
          <w:b/>
          <w:bCs/>
          <w:sz w:val="26"/>
          <w:szCs w:val="26"/>
        </w:rPr>
        <w:t xml:space="preserve">Uczeń otrzymuję ocenę </w:t>
      </w:r>
      <w:r w:rsidRPr="000627E3">
        <w:rPr>
          <w:rFonts w:ascii="Times New Roman" w:hAnsi="Times New Roman" w:cs="Times New Roman"/>
          <w:b/>
          <w:bCs/>
          <w:sz w:val="26"/>
          <w:szCs w:val="26"/>
        </w:rPr>
        <w:t>niedostateczną</w:t>
      </w:r>
      <w:r w:rsidRPr="000627E3">
        <w:rPr>
          <w:rFonts w:ascii="Times New Roman" w:hAnsi="Times New Roman" w:cs="Times New Roman"/>
          <w:b/>
          <w:bCs/>
          <w:sz w:val="26"/>
          <w:szCs w:val="26"/>
        </w:rPr>
        <w:t xml:space="preserve">, gdy: </w:t>
      </w:r>
    </w:p>
    <w:p w14:paraId="73BB444F" w14:textId="2F6956BE" w:rsidR="000627E3" w:rsidRDefault="000627E3" w:rsidP="000627E3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0627E3">
        <w:rPr>
          <w:rFonts w:ascii="Times New Roman" w:hAnsi="Times New Roman" w:cs="Times New Roman"/>
          <w:sz w:val="26"/>
          <w:szCs w:val="26"/>
        </w:rPr>
        <w:t xml:space="preserve">- </w:t>
      </w:r>
      <w:r w:rsidRPr="000627E3">
        <w:rPr>
          <w:rFonts w:ascii="Times New Roman" w:hAnsi="Times New Roman"/>
          <w:sz w:val="26"/>
          <w:szCs w:val="26"/>
        </w:rPr>
        <w:t xml:space="preserve">nie opanował podstawowej wiedzy i umiejętności objętych wymaganiami programu nauczania </w:t>
      </w:r>
      <w:r>
        <w:rPr>
          <w:rFonts w:ascii="Times New Roman" w:hAnsi="Times New Roman"/>
          <w:sz w:val="26"/>
          <w:szCs w:val="26"/>
        </w:rPr>
        <w:t>języka hiszpańskiego</w:t>
      </w:r>
      <w:r w:rsidRPr="000627E3">
        <w:rPr>
          <w:rFonts w:ascii="Times New Roman" w:hAnsi="Times New Roman"/>
          <w:sz w:val="26"/>
          <w:szCs w:val="26"/>
        </w:rPr>
        <w:t>, a braki uniemożliwiają mu kontynuowanie nauki w</w:t>
      </w:r>
      <w:r>
        <w:rPr>
          <w:rFonts w:ascii="Times New Roman" w:hAnsi="Times New Roman"/>
          <w:sz w:val="26"/>
          <w:szCs w:val="26"/>
        </w:rPr>
        <w:t> </w:t>
      </w:r>
      <w:r w:rsidRPr="000627E3">
        <w:rPr>
          <w:rFonts w:ascii="Times New Roman" w:hAnsi="Times New Roman"/>
          <w:sz w:val="26"/>
          <w:szCs w:val="26"/>
        </w:rPr>
        <w:t>klasie programowo wyższej</w:t>
      </w:r>
      <w:r>
        <w:rPr>
          <w:rFonts w:ascii="Times New Roman" w:hAnsi="Times New Roman"/>
          <w:sz w:val="26"/>
          <w:szCs w:val="26"/>
        </w:rPr>
        <w:t>;</w:t>
      </w:r>
    </w:p>
    <w:p w14:paraId="3B4FF838" w14:textId="3AC4B30F" w:rsidR="000627E3" w:rsidRDefault="000627E3" w:rsidP="000627E3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14:paraId="17EFBC67" w14:textId="0F7B829E" w:rsidR="000627E3" w:rsidRDefault="000627E3" w:rsidP="000627E3">
      <w:pPr>
        <w:spacing w:after="0" w:line="240" w:lineRule="auto"/>
        <w:rPr>
          <w:rFonts w:ascii="Times New Roman" w:hAnsi="Times New Roman"/>
          <w:sz w:val="26"/>
          <w:szCs w:val="26"/>
        </w:rPr>
      </w:pPr>
      <w:r w:rsidRPr="000627E3">
        <w:rPr>
          <w:rFonts w:ascii="Times New Roman" w:hAnsi="Times New Roman"/>
          <w:sz w:val="26"/>
          <w:szCs w:val="26"/>
        </w:rPr>
        <w:t xml:space="preserve">- </w:t>
      </w:r>
      <w:r w:rsidRPr="000627E3">
        <w:rPr>
          <w:rFonts w:ascii="Times New Roman" w:hAnsi="Times New Roman"/>
          <w:sz w:val="26"/>
          <w:szCs w:val="26"/>
        </w:rPr>
        <w:t>nie wykazuje zainteresowania zdobywaniem wiadomości i umiejętności</w:t>
      </w:r>
    </w:p>
    <w:p w14:paraId="53986B52" w14:textId="77777777" w:rsidR="000627E3" w:rsidRDefault="000627E3" w:rsidP="000627E3">
      <w:pPr>
        <w:spacing w:after="0" w:line="240" w:lineRule="auto"/>
        <w:rPr>
          <w:rFonts w:ascii="Times New Roman" w:hAnsi="Times New Roman"/>
          <w:sz w:val="26"/>
          <w:szCs w:val="26"/>
        </w:rPr>
      </w:pPr>
    </w:p>
    <w:p w14:paraId="2E0F618F" w14:textId="77777777" w:rsidR="000627E3" w:rsidRDefault="000627E3" w:rsidP="000627E3">
      <w:pPr>
        <w:spacing w:after="0" w:line="240" w:lineRule="auto"/>
        <w:rPr>
          <w:rFonts w:ascii="Times New Roman" w:hAnsi="Times New Roman"/>
          <w:sz w:val="26"/>
          <w:szCs w:val="26"/>
        </w:rPr>
      </w:pPr>
    </w:p>
    <w:p w14:paraId="6C21C15F" w14:textId="5092EB35" w:rsidR="000627E3" w:rsidRPr="000627E3" w:rsidRDefault="000627E3" w:rsidP="000627E3">
      <w:pPr>
        <w:spacing w:after="0" w:line="240" w:lineRule="auto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Ocenie bieżącej i śródrocznej może towarzyszyć plus.</w:t>
      </w:r>
    </w:p>
    <w:p w14:paraId="65F65E36" w14:textId="77777777" w:rsidR="000627E3" w:rsidRDefault="000627E3" w:rsidP="000627E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21F6ADF0" w14:textId="77777777" w:rsidR="000627E3" w:rsidRPr="000627E3" w:rsidRDefault="000627E3" w:rsidP="000627E3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14:paraId="5C5E7E64" w14:textId="72387C70" w:rsidR="000627E3" w:rsidRPr="000755B8" w:rsidRDefault="000627E3">
      <w:pPr>
        <w:rPr>
          <w:rFonts w:ascii="Times New Roman" w:hAnsi="Times New Roman" w:cs="Times New Roman"/>
          <w:sz w:val="26"/>
          <w:szCs w:val="26"/>
        </w:rPr>
      </w:pPr>
    </w:p>
    <w:sectPr w:rsidR="000627E3" w:rsidRPr="000755B8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E125FA" w14:textId="77777777" w:rsidR="00915634" w:rsidRDefault="00915634" w:rsidP="000627E3">
      <w:pPr>
        <w:spacing w:after="0" w:line="240" w:lineRule="auto"/>
      </w:pPr>
      <w:r>
        <w:separator/>
      </w:r>
    </w:p>
  </w:endnote>
  <w:endnote w:type="continuationSeparator" w:id="0">
    <w:p w14:paraId="71A178E6" w14:textId="77777777" w:rsidR="00915634" w:rsidRDefault="00915634" w:rsidP="000627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642569902"/>
      <w:docPartObj>
        <w:docPartGallery w:val="Page Numbers (Bottom of Page)"/>
        <w:docPartUnique/>
      </w:docPartObj>
    </w:sdtPr>
    <w:sdtContent>
      <w:p w14:paraId="4A5E993E" w14:textId="20599832" w:rsidR="000627E3" w:rsidRDefault="000627E3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3B2D28D0" w14:textId="77777777" w:rsidR="000627E3" w:rsidRDefault="000627E3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7FFCA5" w14:textId="77777777" w:rsidR="00915634" w:rsidRDefault="00915634" w:rsidP="000627E3">
      <w:pPr>
        <w:spacing w:after="0" w:line="240" w:lineRule="auto"/>
      </w:pPr>
      <w:r>
        <w:separator/>
      </w:r>
    </w:p>
  </w:footnote>
  <w:footnote w:type="continuationSeparator" w:id="0">
    <w:p w14:paraId="7A9331A6" w14:textId="77777777" w:rsidR="00915634" w:rsidRDefault="00915634" w:rsidP="000627E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B894552"/>
    <w:multiLevelType w:val="hybridMultilevel"/>
    <w:tmpl w:val="3A6CBBD0"/>
    <w:lvl w:ilvl="0" w:tplc="FFFFFFFF">
      <w:start w:val="1"/>
      <w:numFmt w:val="decimal"/>
      <w:lvlText w:val="%1)"/>
      <w:lvlJc w:val="left"/>
      <w:pPr>
        <w:tabs>
          <w:tab w:val="num" w:pos="1428"/>
        </w:tabs>
        <w:ind w:left="1428" w:hanging="36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52810835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5DC8"/>
    <w:rsid w:val="000627E3"/>
    <w:rsid w:val="000755B8"/>
    <w:rsid w:val="00224CF1"/>
    <w:rsid w:val="005A4E4B"/>
    <w:rsid w:val="006E726A"/>
    <w:rsid w:val="00915634"/>
    <w:rsid w:val="0099769E"/>
    <w:rsid w:val="00BB5DC8"/>
    <w:rsid w:val="00DF1309"/>
    <w:rsid w:val="00EF09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14ACB3"/>
  <w15:chartTrackingRefBased/>
  <w15:docId w15:val="{211A8020-ACFD-4363-AE22-FDC9E5D5D8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BB5DC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BB5DC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BB5DC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BB5DC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BB5DC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BB5DC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BB5DC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BB5DC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BB5DC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BB5DC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BB5DC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BB5DC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BB5DC8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BB5DC8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BB5DC8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BB5DC8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BB5DC8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BB5DC8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BB5DC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BB5DC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BB5DC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BB5DC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BB5DC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BB5DC8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BB5DC8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BB5DC8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BB5DC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BB5DC8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BB5DC8"/>
    <w:rPr>
      <w:b/>
      <w:bCs/>
      <w:smallCaps/>
      <w:color w:val="0F4761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0627E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627E3"/>
  </w:style>
  <w:style w:type="paragraph" w:styleId="Stopka">
    <w:name w:val="footer"/>
    <w:basedOn w:val="Normalny"/>
    <w:link w:val="StopkaZnak"/>
    <w:uiPriority w:val="99"/>
    <w:unhideWhenUsed/>
    <w:rsid w:val="000627E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627E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9C28041-1707-4486-A67A-F5CFF8995B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4</Pages>
  <Words>754</Words>
  <Characters>4526</Characters>
  <Application>Microsoft Office Word</Application>
  <DocSecurity>0</DocSecurity>
  <Lines>37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Monika Orczyk</dc:creator>
  <cp:keywords/>
  <dc:description/>
  <cp:lastModifiedBy>Monika Orczyk</cp:lastModifiedBy>
  <cp:revision>5</cp:revision>
  <dcterms:created xsi:type="dcterms:W3CDTF">2026-09-21T20:21:00Z</dcterms:created>
  <dcterms:modified xsi:type="dcterms:W3CDTF">2026-09-21T20:51:00Z</dcterms:modified>
</cp:coreProperties>
</file>