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77D87" w14:textId="0C4A052A" w:rsidR="00296E27" w:rsidRPr="002F410A" w:rsidRDefault="00B13EDA" w:rsidP="00C464C3">
      <w:pPr>
        <w:spacing w:after="240" w:line="240" w:lineRule="auto"/>
        <w:jc w:val="center"/>
        <w:rPr>
          <w:rFonts w:ascii="Times New Roman" w:hAnsi="Times New Roman"/>
          <w:color w:val="00B050"/>
          <w:sz w:val="24"/>
          <w:szCs w:val="20"/>
          <w:lang w:eastAsia="pl-PL"/>
        </w:rPr>
      </w:pPr>
      <w:r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  <w:t xml:space="preserve">WYMAGANIA I OGÓLNE </w:t>
      </w:r>
      <w:r w:rsidR="004F5AA3"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  <w:t>ZASADY</w:t>
      </w:r>
      <w:r w:rsidR="0043591E" w:rsidRPr="002F410A"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  <w:t xml:space="preserve"> OCENIANIA Z WYCHOWANIA FIZYCZNEGO</w:t>
      </w:r>
      <w:r w:rsidR="000903BA"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  <w:t>-DLA KLAS IV-VIII</w:t>
      </w:r>
    </w:p>
    <w:p w14:paraId="3C27A2BF" w14:textId="77777777" w:rsidR="0096722A" w:rsidRDefault="0096722A" w:rsidP="0096722A">
      <w:p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Na podstawie:</w:t>
      </w:r>
    </w:p>
    <w:p w14:paraId="579B5938" w14:textId="77777777" w:rsidR="0096722A" w:rsidRDefault="0096722A" w:rsidP="0096722A">
      <w:pPr>
        <w:numPr>
          <w:ilvl w:val="0"/>
          <w:numId w:val="10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 xml:space="preserve">art.44zb ustawy z dnia 7 września </w:t>
      </w:r>
      <w:proofErr w:type="gramStart"/>
      <w:r>
        <w:rPr>
          <w:rFonts w:ascii="Times New Roman" w:hAnsi="Times New Roman"/>
          <w:sz w:val="24"/>
          <w:szCs w:val="20"/>
          <w:lang w:eastAsia="pl-PL"/>
        </w:rPr>
        <w:t>1991r.</w:t>
      </w:r>
      <w:proofErr w:type="gramEnd"/>
      <w:r>
        <w:rPr>
          <w:rFonts w:ascii="Times New Roman" w:hAnsi="Times New Roman"/>
          <w:sz w:val="24"/>
          <w:szCs w:val="20"/>
          <w:lang w:eastAsia="pl-PL"/>
        </w:rPr>
        <w:t xml:space="preserve"> o systemie oświaty;                        </w:t>
      </w:r>
    </w:p>
    <w:p w14:paraId="7DBA9F65" w14:textId="77777777" w:rsidR="00C455D2" w:rsidRDefault="0096722A" w:rsidP="0096722A">
      <w:pPr>
        <w:numPr>
          <w:ilvl w:val="0"/>
          <w:numId w:val="10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 xml:space="preserve">art. 18 ust. 1 ustawy z dnia14 grudnia 2016 r. – Prawo oświatowe;   </w:t>
      </w:r>
    </w:p>
    <w:p w14:paraId="7B81CEAA" w14:textId="77777777" w:rsidR="00872710" w:rsidRPr="00872710" w:rsidRDefault="00296E27" w:rsidP="00872710">
      <w:pPr>
        <w:numPr>
          <w:ilvl w:val="0"/>
          <w:numId w:val="10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 w:rsidRPr="009F2FD1">
        <w:rPr>
          <w:rFonts w:ascii="Times New Roman" w:hAnsi="Times New Roman"/>
          <w:sz w:val="24"/>
          <w:szCs w:val="20"/>
          <w:lang w:eastAsia="pl-PL"/>
        </w:rPr>
        <w:t>Rozporządzenia MEN z dnia</w:t>
      </w:r>
      <w:r>
        <w:rPr>
          <w:rFonts w:ascii="Times New Roman" w:hAnsi="Times New Roman"/>
          <w:sz w:val="24"/>
          <w:szCs w:val="20"/>
          <w:lang w:eastAsia="pl-PL"/>
        </w:rPr>
        <w:t xml:space="preserve"> </w:t>
      </w:r>
      <w:r w:rsidR="00E850BF">
        <w:rPr>
          <w:rFonts w:ascii="Times New Roman" w:hAnsi="Times New Roman"/>
          <w:sz w:val="24"/>
          <w:szCs w:val="20"/>
          <w:lang w:eastAsia="pl-PL"/>
        </w:rPr>
        <w:t>22 lutego 2019 r.</w:t>
      </w:r>
      <w:r w:rsidRPr="009F2FD1">
        <w:rPr>
          <w:rFonts w:ascii="Times New Roman" w:hAnsi="Times New Roman"/>
          <w:sz w:val="24"/>
          <w:szCs w:val="20"/>
          <w:lang w:eastAsia="pl-PL"/>
        </w:rPr>
        <w:t xml:space="preserve"> w sprawie oceniania, klasyfikowania i promowania uczniów i słuchaczy w szkołach publicznych</w:t>
      </w:r>
      <w:r w:rsidR="00E850BF">
        <w:rPr>
          <w:rFonts w:ascii="Times New Roman" w:hAnsi="Times New Roman"/>
          <w:sz w:val="24"/>
          <w:szCs w:val="20"/>
          <w:lang w:eastAsia="pl-PL"/>
        </w:rPr>
        <w:t>.</w:t>
      </w:r>
    </w:p>
    <w:p w14:paraId="3DE23C08" w14:textId="77777777" w:rsidR="00A7417B" w:rsidRDefault="00A7417B" w:rsidP="00A7417B">
      <w:p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 w:rsidRPr="009F2FD1">
        <w:rPr>
          <w:rFonts w:ascii="Times New Roman" w:hAnsi="Times New Roman"/>
          <w:sz w:val="24"/>
          <w:szCs w:val="20"/>
          <w:lang w:eastAsia="pl-PL"/>
        </w:rPr>
        <w:t xml:space="preserve"> § 9. 1. Przy ustalaniu oceny z wychowania fizycznego, techniki, plastyki i muzyki należy przede wszystkim brać pod uwagę wysiłek wkładany przez ucznia w wywiązywanie się z obowiązków wynikających ze specyfiki tych zajęć, a w przypadku wychowania fizycznego – także systematyczność udziału ucznia w zajęciach oraz aktywność ucznia w działaniach podejmowanych przez szkołę na rzecz kultury fizycznej.</w:t>
      </w:r>
    </w:p>
    <w:p w14:paraId="2B25C484" w14:textId="77777777" w:rsidR="009F2FD1" w:rsidRDefault="009F2FD1" w:rsidP="00A7417B">
      <w:pPr>
        <w:spacing w:after="240" w:line="240" w:lineRule="auto"/>
        <w:rPr>
          <w:rFonts w:ascii="Times New Roman" w:hAnsi="Times New Roman"/>
          <w:b/>
          <w:sz w:val="24"/>
          <w:szCs w:val="20"/>
          <w:lang w:eastAsia="pl-PL"/>
        </w:rPr>
      </w:pPr>
      <w:r>
        <w:rPr>
          <w:rFonts w:ascii="Times New Roman" w:hAnsi="Times New Roman"/>
          <w:b/>
          <w:sz w:val="24"/>
          <w:szCs w:val="20"/>
          <w:lang w:eastAsia="pl-PL"/>
        </w:rPr>
        <w:t>ZAŁOŻENIA OGÓLNE</w:t>
      </w:r>
    </w:p>
    <w:p w14:paraId="62F0CBFA" w14:textId="77777777" w:rsidR="009F2FD1" w:rsidRDefault="009F2FD1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Ocenianie z wychowania fizycznego jest integralną częścią wewnątrzszkolnego systemu oceniania szkoły.</w:t>
      </w:r>
    </w:p>
    <w:p w14:paraId="4ACE0F5C" w14:textId="77777777" w:rsidR="00C464C3" w:rsidRPr="00FA11F1" w:rsidRDefault="00C464C3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 w:rsidRPr="00FA11F1">
        <w:rPr>
          <w:rFonts w:ascii="Times New Roman" w:hAnsi="Times New Roman"/>
          <w:sz w:val="24"/>
          <w:szCs w:val="20"/>
          <w:lang w:eastAsia="pl-PL"/>
        </w:rPr>
        <w:t>Wszystkie oceny cząstkowe z wychowania fizyc</w:t>
      </w:r>
      <w:r w:rsidR="00FA11F1">
        <w:rPr>
          <w:rFonts w:ascii="Times New Roman" w:hAnsi="Times New Roman"/>
          <w:sz w:val="24"/>
          <w:szCs w:val="20"/>
          <w:lang w:eastAsia="pl-PL"/>
        </w:rPr>
        <w:t>znego są tej samej wagi.</w:t>
      </w:r>
    </w:p>
    <w:p w14:paraId="5E301895" w14:textId="77777777" w:rsidR="009F2FD1" w:rsidRDefault="000903BA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Ocena półroczna</w:t>
      </w:r>
      <w:r w:rsidR="009F2FD1">
        <w:rPr>
          <w:rFonts w:ascii="Times New Roman" w:hAnsi="Times New Roman"/>
          <w:sz w:val="24"/>
          <w:szCs w:val="20"/>
          <w:lang w:eastAsia="pl-PL"/>
        </w:rPr>
        <w:t xml:space="preserve"> lub roczna ustalana jest na podstawie ocen cząstkowych za określony poziom wiadomości, umiejętności</w:t>
      </w:r>
      <w:r w:rsidR="002D0AAC">
        <w:rPr>
          <w:rFonts w:ascii="Times New Roman" w:hAnsi="Times New Roman"/>
          <w:sz w:val="24"/>
          <w:szCs w:val="20"/>
          <w:lang w:eastAsia="pl-PL"/>
        </w:rPr>
        <w:t>,</w:t>
      </w:r>
      <w:r w:rsidR="009F2FD1">
        <w:rPr>
          <w:rFonts w:ascii="Times New Roman" w:hAnsi="Times New Roman"/>
          <w:sz w:val="24"/>
          <w:szCs w:val="20"/>
          <w:lang w:eastAsia="pl-PL"/>
        </w:rPr>
        <w:t xml:space="preserve"> kompetencji społecznych</w:t>
      </w:r>
      <w:r w:rsidR="002D0AAC">
        <w:rPr>
          <w:rFonts w:ascii="Times New Roman" w:hAnsi="Times New Roman"/>
          <w:sz w:val="24"/>
          <w:szCs w:val="20"/>
          <w:lang w:eastAsia="pl-PL"/>
        </w:rPr>
        <w:t xml:space="preserve"> i motywacji</w:t>
      </w:r>
      <w:r w:rsidR="009F2FD1">
        <w:rPr>
          <w:rFonts w:ascii="Times New Roman" w:hAnsi="Times New Roman"/>
          <w:sz w:val="24"/>
          <w:szCs w:val="20"/>
          <w:lang w:eastAsia="pl-PL"/>
        </w:rPr>
        <w:t xml:space="preserve"> w procesie szkolnego wychowania fizycznego.</w:t>
      </w:r>
    </w:p>
    <w:p w14:paraId="762BF600" w14:textId="77777777" w:rsidR="009F2FD1" w:rsidRDefault="009F2FD1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P</w:t>
      </w:r>
      <w:r w:rsidR="000903BA">
        <w:rPr>
          <w:rFonts w:ascii="Times New Roman" w:hAnsi="Times New Roman"/>
          <w:sz w:val="24"/>
          <w:szCs w:val="20"/>
          <w:lang w:eastAsia="pl-PL"/>
        </w:rPr>
        <w:t>rzy ustalaniu oceny półrocznej</w:t>
      </w:r>
      <w:r>
        <w:rPr>
          <w:rFonts w:ascii="Times New Roman" w:hAnsi="Times New Roman"/>
          <w:sz w:val="24"/>
          <w:szCs w:val="20"/>
          <w:lang w:eastAsia="pl-PL"/>
        </w:rPr>
        <w:t xml:space="preserve"> i rocznej uwzględnia się przede wszystkim wysiłek ucznia, wynikający z realizacji programu nauczania oraz systematyczny i aktywny udział w lekcjach wychowania fizycznego.</w:t>
      </w:r>
    </w:p>
    <w:p w14:paraId="0F895118" w14:textId="77777777" w:rsidR="00436A84" w:rsidRPr="002D0AAC" w:rsidRDefault="00436A84" w:rsidP="002D0AAC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 xml:space="preserve">Ocena z wychowania fizycznego może być podniesiona za dodatkową aktywność ucznia, np. za udział w zajęciach rekreacyjno-sportowych organizowanych przez szkołę; za reprezentowanie szkoły w zawodach, </w:t>
      </w:r>
      <w:proofErr w:type="gramStart"/>
      <w:r>
        <w:rPr>
          <w:rFonts w:ascii="Times New Roman" w:hAnsi="Times New Roman"/>
          <w:sz w:val="24"/>
          <w:szCs w:val="20"/>
          <w:lang w:eastAsia="pl-PL"/>
        </w:rPr>
        <w:t>turniejach,  rozgrywkach</w:t>
      </w:r>
      <w:proofErr w:type="gramEnd"/>
      <w:r w:rsidRPr="00436A84">
        <w:rPr>
          <w:rFonts w:ascii="Times New Roman" w:hAnsi="Times New Roman"/>
          <w:sz w:val="24"/>
          <w:szCs w:val="20"/>
          <w:lang w:eastAsia="pl-PL"/>
        </w:rPr>
        <w:t xml:space="preserve"> </w:t>
      </w:r>
      <w:proofErr w:type="gramStart"/>
      <w:r>
        <w:rPr>
          <w:rFonts w:ascii="Times New Roman" w:hAnsi="Times New Roman"/>
          <w:sz w:val="24"/>
          <w:szCs w:val="20"/>
          <w:lang w:eastAsia="pl-PL"/>
        </w:rPr>
        <w:t>pozaszkolnych  oraz</w:t>
      </w:r>
      <w:proofErr w:type="gramEnd"/>
      <w:r>
        <w:rPr>
          <w:rFonts w:ascii="Times New Roman" w:hAnsi="Times New Roman"/>
          <w:sz w:val="24"/>
          <w:szCs w:val="20"/>
          <w:lang w:eastAsia="pl-PL"/>
        </w:rPr>
        <w:t xml:space="preserve">  konkursach o tematyce sportowej.</w:t>
      </w:r>
    </w:p>
    <w:p w14:paraId="21F8B932" w14:textId="77777777" w:rsidR="00436A84" w:rsidRDefault="00436A84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Szkolne ocenianie z wychowania fizycznego ma być czynnikiem motywującym młodzież do aktywności fizycznej w wymiarze teraźniejszym i przyszłościowym.</w:t>
      </w:r>
    </w:p>
    <w:p w14:paraId="5DE584D6" w14:textId="77777777" w:rsidR="00436A84" w:rsidRPr="00FA11F1" w:rsidRDefault="00FA11F1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 xml:space="preserve">Na końcową ocenę </w:t>
      </w:r>
      <w:r w:rsidR="00436A84">
        <w:rPr>
          <w:rFonts w:ascii="Times New Roman" w:hAnsi="Times New Roman"/>
          <w:sz w:val="24"/>
          <w:szCs w:val="20"/>
          <w:lang w:eastAsia="pl-PL"/>
        </w:rPr>
        <w:t xml:space="preserve"> z wychowan</w:t>
      </w:r>
      <w:r>
        <w:rPr>
          <w:rFonts w:ascii="Times New Roman" w:hAnsi="Times New Roman"/>
          <w:sz w:val="24"/>
          <w:szCs w:val="20"/>
          <w:lang w:eastAsia="pl-PL"/>
        </w:rPr>
        <w:t xml:space="preserve">ia fizycznego, na koniec półrocza </w:t>
      </w:r>
      <w:r w:rsidR="00436A84">
        <w:rPr>
          <w:rFonts w:ascii="Times New Roman" w:hAnsi="Times New Roman"/>
          <w:sz w:val="24"/>
          <w:szCs w:val="20"/>
          <w:lang w:eastAsia="pl-PL"/>
        </w:rPr>
        <w:t xml:space="preserve"> </w:t>
      </w:r>
      <w:r w:rsidR="004E55AF">
        <w:rPr>
          <w:rFonts w:ascii="Times New Roman" w:hAnsi="Times New Roman"/>
          <w:sz w:val="24"/>
          <w:szCs w:val="20"/>
          <w:lang w:eastAsia="pl-PL"/>
        </w:rPr>
        <w:t xml:space="preserve">lub roku szkolnego </w:t>
      </w:r>
      <w:r>
        <w:rPr>
          <w:rFonts w:ascii="Times New Roman" w:hAnsi="Times New Roman"/>
          <w:sz w:val="24"/>
          <w:szCs w:val="20"/>
          <w:lang w:eastAsia="pl-PL"/>
        </w:rPr>
        <w:t>ma wpływ:</w:t>
      </w:r>
      <w:r w:rsidR="004E55AF">
        <w:rPr>
          <w:rFonts w:ascii="Times New Roman" w:hAnsi="Times New Roman"/>
          <w:sz w:val="24"/>
          <w:szCs w:val="20"/>
          <w:lang w:eastAsia="pl-PL"/>
        </w:rPr>
        <w:t xml:space="preserve"> </w:t>
      </w:r>
      <w:r w:rsidR="00436A84">
        <w:rPr>
          <w:rFonts w:ascii="Times New Roman" w:hAnsi="Times New Roman"/>
          <w:sz w:val="24"/>
          <w:szCs w:val="20"/>
          <w:lang w:eastAsia="pl-PL"/>
        </w:rPr>
        <w:t xml:space="preserve"> </w:t>
      </w:r>
      <w:r>
        <w:rPr>
          <w:rFonts w:ascii="Times New Roman" w:hAnsi="Times New Roman"/>
          <w:sz w:val="24"/>
          <w:szCs w:val="20"/>
          <w:lang w:eastAsia="pl-PL"/>
        </w:rPr>
        <w:t>właściwa</w:t>
      </w:r>
      <w:r w:rsidR="004E55AF">
        <w:rPr>
          <w:rFonts w:ascii="Times New Roman" w:hAnsi="Times New Roman"/>
          <w:sz w:val="24"/>
          <w:szCs w:val="20"/>
          <w:lang w:eastAsia="pl-PL"/>
        </w:rPr>
        <w:t xml:space="preserve"> p</w:t>
      </w:r>
      <w:r>
        <w:rPr>
          <w:rFonts w:ascii="Times New Roman" w:hAnsi="Times New Roman"/>
          <w:sz w:val="24"/>
          <w:szCs w:val="20"/>
          <w:lang w:eastAsia="pl-PL"/>
        </w:rPr>
        <w:t xml:space="preserve">ostawa ucznia, systematyczne przynoszenie </w:t>
      </w:r>
      <w:r w:rsidR="004E55AF">
        <w:rPr>
          <w:rFonts w:ascii="Times New Roman" w:hAnsi="Times New Roman"/>
          <w:sz w:val="24"/>
          <w:szCs w:val="20"/>
          <w:lang w:eastAsia="pl-PL"/>
        </w:rPr>
        <w:t>stroju</w:t>
      </w:r>
      <w:r>
        <w:rPr>
          <w:rFonts w:ascii="Times New Roman" w:hAnsi="Times New Roman"/>
          <w:sz w:val="24"/>
          <w:szCs w:val="20"/>
          <w:lang w:eastAsia="pl-PL"/>
        </w:rPr>
        <w:t xml:space="preserve"> na lekcję, </w:t>
      </w:r>
      <w:r w:rsidR="004E55AF">
        <w:rPr>
          <w:rFonts w:ascii="Times New Roman" w:hAnsi="Times New Roman"/>
          <w:sz w:val="24"/>
          <w:szCs w:val="20"/>
          <w:lang w:eastAsia="pl-PL"/>
        </w:rPr>
        <w:t xml:space="preserve">systematyczne ćwiczenie, </w:t>
      </w:r>
      <w:r>
        <w:rPr>
          <w:rFonts w:ascii="Times New Roman" w:hAnsi="Times New Roman"/>
          <w:sz w:val="24"/>
          <w:szCs w:val="20"/>
          <w:lang w:eastAsia="pl-PL"/>
        </w:rPr>
        <w:t xml:space="preserve">regularne </w:t>
      </w:r>
      <w:r w:rsidR="004E55AF">
        <w:rPr>
          <w:rFonts w:ascii="Times New Roman" w:hAnsi="Times New Roman"/>
          <w:sz w:val="24"/>
          <w:szCs w:val="20"/>
          <w:lang w:eastAsia="pl-PL"/>
        </w:rPr>
        <w:t xml:space="preserve"> uczestniczenie w sprawdzian</w:t>
      </w:r>
      <w:r>
        <w:rPr>
          <w:rFonts w:ascii="Times New Roman" w:hAnsi="Times New Roman"/>
          <w:sz w:val="24"/>
          <w:szCs w:val="20"/>
          <w:lang w:eastAsia="pl-PL"/>
        </w:rPr>
        <w:t>ach kontrolno-oceniających</w:t>
      </w:r>
      <w:r w:rsidR="002D0AAC">
        <w:rPr>
          <w:rFonts w:ascii="Times New Roman" w:hAnsi="Times New Roman"/>
          <w:sz w:val="24"/>
          <w:szCs w:val="20"/>
          <w:lang w:eastAsia="pl-PL"/>
        </w:rPr>
        <w:t>, testach kontrolnych</w:t>
      </w:r>
      <w:r>
        <w:rPr>
          <w:rFonts w:ascii="Times New Roman" w:hAnsi="Times New Roman"/>
          <w:sz w:val="24"/>
          <w:szCs w:val="20"/>
          <w:lang w:eastAsia="pl-PL"/>
        </w:rPr>
        <w:t>,  właściwe</w:t>
      </w:r>
      <w:r w:rsidR="004E55AF">
        <w:rPr>
          <w:rFonts w:ascii="Times New Roman" w:hAnsi="Times New Roman"/>
          <w:sz w:val="24"/>
          <w:szCs w:val="20"/>
          <w:lang w:eastAsia="pl-PL"/>
        </w:rPr>
        <w:t xml:space="preserve"> zaangażowania w czasie poszczególnych lekcji, </w:t>
      </w:r>
      <w:r>
        <w:rPr>
          <w:rFonts w:ascii="Times New Roman" w:hAnsi="Times New Roman"/>
          <w:sz w:val="24"/>
          <w:szCs w:val="20"/>
          <w:lang w:eastAsia="pl-PL"/>
        </w:rPr>
        <w:t>właściwy</w:t>
      </w:r>
      <w:r w:rsidR="004E55AF">
        <w:rPr>
          <w:rFonts w:ascii="Times New Roman" w:hAnsi="Times New Roman"/>
          <w:sz w:val="24"/>
          <w:szCs w:val="20"/>
          <w:lang w:eastAsia="pl-PL"/>
        </w:rPr>
        <w:t xml:space="preserve"> poziom kultury osobistej</w:t>
      </w:r>
      <w:r w:rsidR="004E55AF" w:rsidRPr="00FA11F1">
        <w:rPr>
          <w:rFonts w:ascii="Times New Roman" w:hAnsi="Times New Roman"/>
          <w:sz w:val="24"/>
          <w:szCs w:val="20"/>
          <w:lang w:eastAsia="pl-PL"/>
        </w:rPr>
        <w:t xml:space="preserve">, </w:t>
      </w:r>
      <w:r w:rsidRPr="00FA11F1">
        <w:rPr>
          <w:rFonts w:ascii="Times New Roman" w:hAnsi="Times New Roman"/>
          <w:sz w:val="24"/>
          <w:szCs w:val="20"/>
          <w:lang w:eastAsia="pl-PL"/>
        </w:rPr>
        <w:t xml:space="preserve"> udział </w:t>
      </w:r>
      <w:r w:rsidR="004E55AF" w:rsidRPr="00FA11F1">
        <w:rPr>
          <w:rFonts w:ascii="Times New Roman" w:hAnsi="Times New Roman"/>
          <w:sz w:val="24"/>
          <w:szCs w:val="20"/>
          <w:lang w:eastAsia="pl-PL"/>
        </w:rPr>
        <w:t xml:space="preserve"> w zawodach</w:t>
      </w:r>
      <w:r w:rsidRPr="00FA11F1">
        <w:rPr>
          <w:rFonts w:ascii="Times New Roman" w:hAnsi="Times New Roman"/>
          <w:sz w:val="24"/>
          <w:szCs w:val="20"/>
          <w:lang w:eastAsia="pl-PL"/>
        </w:rPr>
        <w:t xml:space="preserve"> i godne reprezentowanie szkoły, a w sytuacji </w:t>
      </w:r>
      <w:r w:rsidR="004E55AF" w:rsidRPr="00FA11F1">
        <w:rPr>
          <w:rFonts w:ascii="Times New Roman" w:hAnsi="Times New Roman"/>
          <w:sz w:val="24"/>
          <w:szCs w:val="20"/>
          <w:lang w:eastAsia="pl-PL"/>
        </w:rPr>
        <w:t xml:space="preserve"> rezyg</w:t>
      </w:r>
      <w:r w:rsidRPr="00FA11F1">
        <w:rPr>
          <w:rFonts w:ascii="Times New Roman" w:hAnsi="Times New Roman"/>
          <w:sz w:val="24"/>
          <w:szCs w:val="20"/>
          <w:lang w:eastAsia="pl-PL"/>
        </w:rPr>
        <w:t xml:space="preserve">nacji z udziału w zawodach </w:t>
      </w:r>
      <w:r w:rsidR="004E55AF" w:rsidRPr="00FA11F1">
        <w:rPr>
          <w:rFonts w:ascii="Times New Roman" w:hAnsi="Times New Roman"/>
          <w:sz w:val="24"/>
          <w:szCs w:val="20"/>
          <w:lang w:eastAsia="pl-PL"/>
        </w:rPr>
        <w:t xml:space="preserve"> poinformowanie o tym fakcie nauczyciela</w:t>
      </w:r>
      <w:r w:rsidRPr="00FA11F1">
        <w:rPr>
          <w:rFonts w:ascii="Times New Roman" w:hAnsi="Times New Roman"/>
          <w:sz w:val="24"/>
          <w:szCs w:val="20"/>
          <w:lang w:eastAsia="pl-PL"/>
        </w:rPr>
        <w:t xml:space="preserve"> w odpowiednim czasie </w:t>
      </w:r>
      <w:r w:rsidR="004E55AF" w:rsidRPr="00FA11F1">
        <w:rPr>
          <w:rFonts w:ascii="Times New Roman" w:hAnsi="Times New Roman"/>
          <w:sz w:val="24"/>
          <w:szCs w:val="20"/>
          <w:lang w:eastAsia="pl-PL"/>
        </w:rPr>
        <w:t>.</w:t>
      </w:r>
    </w:p>
    <w:p w14:paraId="4925DF22" w14:textId="77777777" w:rsidR="00E850BF" w:rsidRPr="00C455D2" w:rsidRDefault="004E55AF" w:rsidP="00C455D2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Uczeń może być zwolniony z zajęć wychowania fizycznego decyzją administracyjną dyrektora szkoły na podstawie opinii o ograniczonych możliwościach</w:t>
      </w:r>
      <w:r w:rsidR="00185FBD">
        <w:rPr>
          <w:rFonts w:ascii="Times New Roman" w:hAnsi="Times New Roman"/>
          <w:sz w:val="24"/>
          <w:szCs w:val="20"/>
          <w:lang w:eastAsia="pl-PL"/>
        </w:rPr>
        <w:t xml:space="preserve"> uczestniczenia </w:t>
      </w:r>
      <w:r w:rsidR="00185FBD">
        <w:rPr>
          <w:rFonts w:ascii="Times New Roman" w:hAnsi="Times New Roman"/>
          <w:sz w:val="24"/>
          <w:szCs w:val="20"/>
          <w:lang w:eastAsia="pl-PL"/>
        </w:rPr>
        <w:lastRenderedPageBreak/>
        <w:t xml:space="preserve">w tych zajęciach, wydanej przez lekarza, na czas określony w tej opinii (Rozporządzenie </w:t>
      </w:r>
      <w:r w:rsidR="00296E27">
        <w:rPr>
          <w:rFonts w:ascii="Times New Roman" w:hAnsi="Times New Roman"/>
          <w:sz w:val="24"/>
          <w:szCs w:val="20"/>
          <w:lang w:eastAsia="pl-PL"/>
        </w:rPr>
        <w:t xml:space="preserve">MEN z dnia </w:t>
      </w:r>
      <w:r w:rsidR="00E850BF">
        <w:rPr>
          <w:rFonts w:ascii="Times New Roman" w:hAnsi="Times New Roman"/>
          <w:sz w:val="24"/>
          <w:szCs w:val="20"/>
          <w:lang w:eastAsia="pl-PL"/>
        </w:rPr>
        <w:t>22</w:t>
      </w:r>
      <w:r w:rsidR="00296E27">
        <w:rPr>
          <w:rFonts w:ascii="Times New Roman" w:hAnsi="Times New Roman"/>
          <w:sz w:val="24"/>
          <w:szCs w:val="20"/>
          <w:lang w:eastAsia="pl-PL"/>
        </w:rPr>
        <w:t>.</w:t>
      </w:r>
      <w:r w:rsidR="00E850BF">
        <w:rPr>
          <w:rFonts w:ascii="Times New Roman" w:hAnsi="Times New Roman"/>
          <w:sz w:val="24"/>
          <w:szCs w:val="20"/>
          <w:lang w:eastAsia="pl-PL"/>
        </w:rPr>
        <w:t>02.</w:t>
      </w:r>
      <w:proofErr w:type="gramStart"/>
      <w:r w:rsidR="00E850BF">
        <w:rPr>
          <w:rFonts w:ascii="Times New Roman" w:hAnsi="Times New Roman"/>
          <w:sz w:val="24"/>
          <w:szCs w:val="20"/>
          <w:lang w:eastAsia="pl-PL"/>
        </w:rPr>
        <w:t>2019r.</w:t>
      </w:r>
      <w:proofErr w:type="gramEnd"/>
      <w:r w:rsidR="00296E27">
        <w:rPr>
          <w:rFonts w:ascii="Times New Roman" w:hAnsi="Times New Roman"/>
          <w:sz w:val="24"/>
          <w:szCs w:val="20"/>
          <w:lang w:eastAsia="pl-PL"/>
        </w:rPr>
        <w:t>)</w:t>
      </w:r>
    </w:p>
    <w:p w14:paraId="4CEDE994" w14:textId="77777777" w:rsidR="00296E27" w:rsidRDefault="00296E27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W przypadku zwolnienia ucznia z zajęć wychowania fizycznego na okres uniemożliwiający wystawienie oceny semestralnej lub klasyfikacyjnej na koniec roku szkolnego, zamiast oceny nauczyciel wychowania fizycznego wpisuje „zwolniony” albo „zwolniona”</w:t>
      </w:r>
      <w:r w:rsidRPr="00296E27">
        <w:rPr>
          <w:rFonts w:ascii="Times New Roman" w:hAnsi="Times New Roman"/>
          <w:sz w:val="24"/>
          <w:szCs w:val="20"/>
          <w:lang w:eastAsia="pl-PL"/>
        </w:rPr>
        <w:t xml:space="preserve"> </w:t>
      </w:r>
      <w:r>
        <w:rPr>
          <w:rFonts w:ascii="Times New Roman" w:hAnsi="Times New Roman"/>
          <w:sz w:val="24"/>
          <w:szCs w:val="20"/>
          <w:lang w:eastAsia="pl-PL"/>
        </w:rPr>
        <w:t xml:space="preserve">(Rozporządzenie MEN z dnia </w:t>
      </w:r>
      <w:r w:rsidR="00E850BF">
        <w:rPr>
          <w:rFonts w:ascii="Times New Roman" w:hAnsi="Times New Roman"/>
          <w:sz w:val="24"/>
          <w:szCs w:val="20"/>
          <w:lang w:eastAsia="pl-PL"/>
        </w:rPr>
        <w:t>22</w:t>
      </w:r>
      <w:r>
        <w:rPr>
          <w:rFonts w:ascii="Times New Roman" w:hAnsi="Times New Roman"/>
          <w:sz w:val="24"/>
          <w:szCs w:val="20"/>
          <w:lang w:eastAsia="pl-PL"/>
        </w:rPr>
        <w:t>.</w:t>
      </w:r>
      <w:r w:rsidR="00E850BF">
        <w:rPr>
          <w:rFonts w:ascii="Times New Roman" w:hAnsi="Times New Roman"/>
          <w:sz w:val="24"/>
          <w:szCs w:val="20"/>
          <w:lang w:eastAsia="pl-PL"/>
        </w:rPr>
        <w:t>02.2019r</w:t>
      </w:r>
      <w:r>
        <w:rPr>
          <w:rFonts w:ascii="Times New Roman" w:hAnsi="Times New Roman"/>
          <w:sz w:val="24"/>
          <w:szCs w:val="20"/>
          <w:lang w:eastAsia="pl-PL"/>
        </w:rPr>
        <w:t>)</w:t>
      </w:r>
    </w:p>
    <w:p w14:paraId="5E269E84" w14:textId="77777777" w:rsidR="00296E27" w:rsidRDefault="00296E27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 xml:space="preserve">Uczeń, który opuścił z własnej winy lub nie ćwiczył w 51% i więcej obowiązkowych </w:t>
      </w:r>
      <w:r w:rsidR="00872710">
        <w:rPr>
          <w:rFonts w:ascii="Times New Roman" w:hAnsi="Times New Roman"/>
          <w:sz w:val="24"/>
          <w:szCs w:val="20"/>
          <w:lang w:eastAsia="pl-PL"/>
        </w:rPr>
        <w:t xml:space="preserve">i nie ma ocen cząstkowych z </w:t>
      </w:r>
      <w:r>
        <w:rPr>
          <w:rFonts w:ascii="Times New Roman" w:hAnsi="Times New Roman"/>
          <w:sz w:val="24"/>
          <w:szCs w:val="20"/>
          <w:lang w:eastAsia="pl-PL"/>
        </w:rPr>
        <w:t>zajęć wychowania f</w:t>
      </w:r>
      <w:r w:rsidR="00F60E01">
        <w:rPr>
          <w:rFonts w:ascii="Times New Roman" w:hAnsi="Times New Roman"/>
          <w:sz w:val="24"/>
          <w:szCs w:val="20"/>
          <w:lang w:eastAsia="pl-PL"/>
        </w:rPr>
        <w:t>izycznego, będzie nieklasyfikowany.</w:t>
      </w:r>
    </w:p>
    <w:p w14:paraId="0A9C204C" w14:textId="77777777" w:rsidR="00F60E01" w:rsidRDefault="00F60E01" w:rsidP="009F2FD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Rada pedagogiczna szkoły, w której uczeń opuścił z własnej winy lub nie ćwiczył w 51% i więcej obowiązkowych zajęć wychowania fizycznego, może ustalić dla ucznia egzamin klasyfikacyjny.</w:t>
      </w:r>
    </w:p>
    <w:p w14:paraId="228FBE21" w14:textId="77777777" w:rsidR="00F60E01" w:rsidRPr="00F60E01" w:rsidRDefault="00F60E01" w:rsidP="00F60E01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0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>Egzamin klasyfikacyjny obejmuje zadania praktyczne</w:t>
      </w:r>
      <w:r w:rsidR="002D0AAC">
        <w:rPr>
          <w:rFonts w:ascii="Times New Roman" w:hAnsi="Times New Roman"/>
          <w:sz w:val="24"/>
          <w:szCs w:val="20"/>
          <w:lang w:eastAsia="pl-PL"/>
        </w:rPr>
        <w:t xml:space="preserve"> </w:t>
      </w:r>
      <w:r>
        <w:rPr>
          <w:rFonts w:ascii="Times New Roman" w:hAnsi="Times New Roman"/>
          <w:sz w:val="24"/>
          <w:szCs w:val="20"/>
          <w:lang w:eastAsia="pl-PL"/>
        </w:rPr>
        <w:t>(umiejętności ruchowe), które były przedmiotem nauczania w trakcie semestru lub roku szkolnego.</w:t>
      </w:r>
    </w:p>
    <w:p w14:paraId="7F7DCC81" w14:textId="77777777" w:rsidR="00F60E01" w:rsidRDefault="00F60E01" w:rsidP="00A7417B">
      <w:pPr>
        <w:numPr>
          <w:ilvl w:val="0"/>
          <w:numId w:val="7"/>
        </w:numPr>
        <w:spacing w:after="24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 w:rsidRPr="00A7417B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>Ocena z wychowan</w:t>
      </w:r>
      <w:r w:rsidR="000903BA">
        <w:rPr>
          <w:rFonts w:ascii="Times New Roman" w:hAnsi="Times New Roman"/>
          <w:color w:val="000000"/>
          <w:sz w:val="24"/>
          <w:szCs w:val="20"/>
          <w:lang w:eastAsia="pl-PL"/>
        </w:rPr>
        <w:t>ia fizycznego na koniec półrocza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i roku szk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olnego jest średnią arytmetyczną 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>ocen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 uzyskanych podczas lekcji 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>wychowania fizyc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>znego.</w:t>
      </w:r>
    </w:p>
    <w:p w14:paraId="181B6CDF" w14:textId="77777777" w:rsidR="00CE0ACD" w:rsidRPr="00F60E01" w:rsidRDefault="0043591E" w:rsidP="00F60E01">
      <w:pPr>
        <w:spacing w:after="240" w:line="240" w:lineRule="auto"/>
        <w:ind w:left="720"/>
        <w:rPr>
          <w:rFonts w:ascii="Times New Roman" w:hAnsi="Times New Roman"/>
          <w:color w:val="000000"/>
          <w:sz w:val="24"/>
          <w:szCs w:val="20"/>
          <w:lang w:eastAsia="pl-PL"/>
        </w:rPr>
      </w:pPr>
      <w:r w:rsidRPr="00F60E01">
        <w:rPr>
          <w:rFonts w:ascii="Times New Roman" w:hAnsi="Times New Roman"/>
          <w:b/>
          <w:color w:val="000000"/>
          <w:sz w:val="24"/>
          <w:szCs w:val="20"/>
          <w:lang w:eastAsia="pl-PL"/>
        </w:rPr>
        <w:t>Ocena z wychowania fizycznego jest średnią z następujących składowych:</w:t>
      </w:r>
      <w:r w:rsidR="00CE0ACD" w:rsidRPr="00F60E01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</w:p>
    <w:p w14:paraId="6F2C722A" w14:textId="77777777" w:rsidR="00CE0ACD" w:rsidRPr="00A25F9D" w:rsidRDefault="00CE0ACD" w:rsidP="00704CF4">
      <w:pPr>
        <w:numPr>
          <w:ilvl w:val="0"/>
          <w:numId w:val="4"/>
        </w:numPr>
        <w:spacing w:after="24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>Aktywności i zaangażowania ucznia oraz systematycznej pracy na zajęciach.</w:t>
      </w:r>
    </w:p>
    <w:p w14:paraId="17249638" w14:textId="77777777" w:rsidR="0043591E" w:rsidRPr="00A25F9D" w:rsidRDefault="0043591E" w:rsidP="00704CF4">
      <w:pPr>
        <w:numPr>
          <w:ilvl w:val="0"/>
          <w:numId w:val="4"/>
        </w:numPr>
        <w:spacing w:after="24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>Poziomu umiejętności ruchowych i praktycznego zastosowania zdobytej wiedzy.</w:t>
      </w:r>
    </w:p>
    <w:p w14:paraId="71A3979D" w14:textId="77777777" w:rsidR="0043591E" w:rsidRPr="002F410A" w:rsidRDefault="0043591E" w:rsidP="00F60E01">
      <w:pPr>
        <w:spacing w:after="240" w:line="240" w:lineRule="auto"/>
        <w:rPr>
          <w:rFonts w:ascii="Times New Roman" w:hAnsi="Times New Roman"/>
          <w:b/>
          <w:bCs/>
          <w:color w:val="00B050"/>
          <w:sz w:val="24"/>
          <w:szCs w:val="20"/>
          <w:lang w:eastAsia="pl-PL"/>
        </w:rPr>
      </w:pPr>
      <w:r w:rsidRPr="002F410A"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  <w:t>OCENA ZA AKTYWNOŚĆ:</w:t>
      </w:r>
    </w:p>
    <w:p w14:paraId="2BFC67DC" w14:textId="77777777" w:rsidR="0043591E" w:rsidRPr="00A25F9D" w:rsidRDefault="0043591E" w:rsidP="00A25F9D">
      <w:pPr>
        <w:spacing w:after="0" w:line="240" w:lineRule="auto"/>
        <w:rPr>
          <w:rFonts w:ascii="Times New Roman" w:hAnsi="Times New Roman"/>
          <w:b/>
          <w:bCs/>
          <w:sz w:val="24"/>
          <w:szCs w:val="20"/>
          <w:lang w:eastAsia="pl-PL"/>
        </w:rPr>
      </w:pPr>
      <w:r w:rsidRPr="00A25F9D">
        <w:rPr>
          <w:rFonts w:ascii="Times New Roman" w:hAnsi="Times New Roman"/>
          <w:bCs/>
          <w:sz w:val="24"/>
          <w:szCs w:val="20"/>
          <w:lang w:eastAsia="pl-PL"/>
        </w:rPr>
        <w:t>ocena ta jest średnią</w:t>
      </w:r>
      <w:r w:rsidR="00F60E01">
        <w:rPr>
          <w:rFonts w:ascii="Times New Roman" w:hAnsi="Times New Roman"/>
          <w:bCs/>
          <w:sz w:val="24"/>
          <w:szCs w:val="20"/>
          <w:lang w:eastAsia="pl-PL"/>
        </w:rPr>
        <w:t xml:space="preserve"> arytmetyczną</w:t>
      </w:r>
      <w:r w:rsidRPr="00A25F9D">
        <w:rPr>
          <w:rFonts w:ascii="Times New Roman" w:hAnsi="Times New Roman"/>
          <w:bCs/>
          <w:sz w:val="24"/>
          <w:szCs w:val="20"/>
          <w:lang w:eastAsia="pl-PL"/>
        </w:rPr>
        <w:t xml:space="preserve"> ze wszystkich ocen cząstkowych uzyskanych za systematyczną i aktywną pracę na zajęciach.</w:t>
      </w:r>
      <w:r w:rsidRPr="00A25F9D">
        <w:rPr>
          <w:rFonts w:ascii="Times New Roman" w:hAnsi="Times New Roman"/>
          <w:b/>
          <w:bCs/>
          <w:sz w:val="24"/>
          <w:szCs w:val="20"/>
          <w:u w:val="single"/>
          <w:lang w:eastAsia="pl-PL"/>
        </w:rPr>
        <w:br/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 xml:space="preserve">CELUJĄCA                   - 6 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 xml:space="preserve">BARDZO DOBRA        - 5 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DOBRA                          - 4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DOSTATECZNA          - 3 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DOPUSZCZAJĄCA     - 2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NIEDOSTATECZNA   - 1</w:t>
      </w:r>
    </w:p>
    <w:p w14:paraId="0D292649" w14:textId="77777777" w:rsidR="0043591E" w:rsidRDefault="0043591E" w:rsidP="00A25F9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0"/>
          <w:lang w:eastAsia="pl-PL"/>
        </w:rPr>
      </w:pPr>
    </w:p>
    <w:p w14:paraId="7EAE7D4E" w14:textId="77777777" w:rsidR="00F60E01" w:rsidRDefault="00A7417B" w:rsidP="00F60E01">
      <w:pPr>
        <w:spacing w:after="240" w:line="240" w:lineRule="auto"/>
        <w:rPr>
          <w:rFonts w:ascii="Times New Roman" w:hAnsi="Times New Roman"/>
          <w:b/>
          <w:bCs/>
          <w:sz w:val="24"/>
          <w:szCs w:val="20"/>
          <w:lang w:eastAsia="pl-PL"/>
        </w:rPr>
      </w:pPr>
      <w:r w:rsidRPr="002F410A"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  <w:t>OCENA ZA UMIEJĘTNOŚCI RUCHOWE I POZIOM SPRAWNOŚCI MOTORYCZNEJ:</w:t>
      </w:r>
      <w:r w:rsidR="000903BA">
        <w:rPr>
          <w:rFonts w:ascii="Times New Roman" w:hAnsi="Times New Roman"/>
          <w:color w:val="000000"/>
          <w:sz w:val="24"/>
          <w:szCs w:val="20"/>
          <w:lang w:eastAsia="pl-PL"/>
        </w:rPr>
        <w:br/>
      </w:r>
      <w:r w:rsidR="000903BA">
        <w:rPr>
          <w:rFonts w:ascii="Times New Roman" w:hAnsi="Times New Roman"/>
          <w:color w:val="000000"/>
          <w:sz w:val="24"/>
          <w:szCs w:val="20"/>
          <w:lang w:eastAsia="pl-PL"/>
        </w:rPr>
        <w:br/>
        <w:t>Ocena półroczna i roczna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z umiejętności i sprawności motorycznej jest średnią</w:t>
      </w:r>
      <w:r w:rsidR="00F60E01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arytmetyczną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ze wszystkich ocen uzyskanych ze sprawdzianów. Uczeń nieobecny na lekcji ma obowiązek zaliczyć zaległy s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>prawdzian.</w:t>
      </w:r>
      <w:r w:rsidR="00F60E01" w:rsidRPr="00F60E01">
        <w:rPr>
          <w:rFonts w:ascii="Times New Roman" w:hAnsi="Times New Roman"/>
          <w:b/>
          <w:bCs/>
          <w:sz w:val="24"/>
          <w:szCs w:val="20"/>
          <w:lang w:eastAsia="pl-PL"/>
        </w:rPr>
        <w:t xml:space="preserve"> </w:t>
      </w:r>
    </w:p>
    <w:p w14:paraId="070A21C9" w14:textId="77777777" w:rsidR="00C455D2" w:rsidRDefault="00C455D2" w:rsidP="00C464C3">
      <w:pPr>
        <w:spacing w:after="240" w:line="240" w:lineRule="auto"/>
        <w:rPr>
          <w:rFonts w:ascii="Times New Roman" w:hAnsi="Times New Roman"/>
          <w:b/>
          <w:bCs/>
          <w:sz w:val="24"/>
          <w:szCs w:val="20"/>
          <w:lang w:eastAsia="pl-PL"/>
        </w:rPr>
        <w:sectPr w:rsidR="00C455D2" w:rsidSect="00F34AE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ABEC6A8" w14:textId="77777777" w:rsidR="00C455D2" w:rsidRDefault="00F60E01" w:rsidP="00C464C3">
      <w:pPr>
        <w:spacing w:after="240" w:line="240" w:lineRule="auto"/>
        <w:rPr>
          <w:rFonts w:ascii="Times New Roman" w:hAnsi="Times New Roman"/>
          <w:b/>
          <w:bCs/>
          <w:sz w:val="24"/>
          <w:szCs w:val="20"/>
          <w:lang w:eastAsia="pl-PL"/>
        </w:rPr>
      </w:pP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 xml:space="preserve">CELUJĄCA                   - 6 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 xml:space="preserve">BARDZO DOBRA        - 5 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DOBRA                          - 4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</w:p>
    <w:p w14:paraId="73D7DC11" w14:textId="77777777" w:rsidR="00C464C3" w:rsidRDefault="00F60E01" w:rsidP="00C464C3">
      <w:pPr>
        <w:spacing w:after="24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DOSTATECZNA          - 3 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DOPUSZCZAJĄCA     - 2</w:t>
      </w:r>
      <w:r w:rsidRPr="00A25F9D">
        <w:rPr>
          <w:rFonts w:ascii="Times New Roman" w:hAnsi="Times New Roman"/>
          <w:sz w:val="24"/>
          <w:szCs w:val="20"/>
          <w:lang w:eastAsia="pl-PL"/>
        </w:rPr>
        <w:br/>
      </w:r>
      <w:r w:rsidRPr="00A25F9D">
        <w:rPr>
          <w:rFonts w:ascii="Times New Roman" w:hAnsi="Times New Roman"/>
          <w:b/>
          <w:bCs/>
          <w:sz w:val="24"/>
          <w:szCs w:val="20"/>
          <w:lang w:eastAsia="pl-PL"/>
        </w:rPr>
        <w:t>NIEDOSTATECZNA   - 1</w:t>
      </w:r>
    </w:p>
    <w:p w14:paraId="3B226B7E" w14:textId="77777777" w:rsidR="00C455D2" w:rsidRDefault="00C455D2" w:rsidP="00C455D2">
      <w:pPr>
        <w:spacing w:after="240" w:line="240" w:lineRule="auto"/>
        <w:rPr>
          <w:rFonts w:ascii="Times New Roman" w:hAnsi="Times New Roman"/>
          <w:b/>
          <w:bCs/>
          <w:sz w:val="24"/>
          <w:szCs w:val="20"/>
          <w:u w:val="single"/>
          <w:lang w:eastAsia="pl-PL"/>
        </w:rPr>
        <w:sectPr w:rsidR="00C455D2" w:rsidSect="00C455D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282893B" w14:textId="77777777" w:rsidR="000903BA" w:rsidRDefault="000903BA" w:rsidP="00EA3DD9">
      <w:pPr>
        <w:spacing w:after="240" w:line="240" w:lineRule="auto"/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</w:pPr>
    </w:p>
    <w:p w14:paraId="54D768B6" w14:textId="77777777" w:rsidR="000903BA" w:rsidRDefault="000903BA" w:rsidP="00EA3DD9">
      <w:pPr>
        <w:spacing w:after="240" w:line="240" w:lineRule="auto"/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</w:pPr>
    </w:p>
    <w:p w14:paraId="66D8E482" w14:textId="77777777" w:rsidR="00EA3DD9" w:rsidRDefault="00EA3DD9" w:rsidP="00EA3DD9">
      <w:pPr>
        <w:spacing w:after="240" w:line="240" w:lineRule="auto"/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</w:pPr>
      <w:r>
        <w:rPr>
          <w:rFonts w:ascii="Times New Roman" w:hAnsi="Times New Roman"/>
          <w:b/>
          <w:bCs/>
          <w:color w:val="00B050"/>
          <w:sz w:val="24"/>
          <w:szCs w:val="20"/>
          <w:u w:val="single"/>
          <w:lang w:eastAsia="pl-PL"/>
        </w:rPr>
        <w:t>OCENA ZA SYSTEMATYCZNOŚĆ:</w:t>
      </w:r>
    </w:p>
    <w:p w14:paraId="29C339A0" w14:textId="77777777" w:rsidR="000E13CD" w:rsidRDefault="00EA3DD9" w:rsidP="00EA3DD9">
      <w:pPr>
        <w:spacing w:after="24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Ocena za systematyczną pracę i przygotowanie do zajęć (uczeń posiada kompletny strój do ćwiczeń i aktywnie bierze udział w lekcji) </w:t>
      </w:r>
      <w:r w:rsidR="000E13CD">
        <w:rPr>
          <w:rFonts w:ascii="Times New Roman" w:hAnsi="Times New Roman"/>
          <w:color w:val="000000"/>
          <w:sz w:val="24"/>
          <w:szCs w:val="20"/>
          <w:lang w:eastAsia="pl-PL"/>
        </w:rPr>
        <w:t>ocena jest wystawiana co miesiąc na podstawie wstawionych do dziennika nieprzygotowań</w:t>
      </w:r>
      <w:r w:rsidR="000903BA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(np.)</w:t>
      </w:r>
      <w:r w:rsidR="000E13CD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do zajęć</w:t>
      </w:r>
      <w:r w:rsidR="00505642">
        <w:rPr>
          <w:rFonts w:ascii="Times New Roman" w:hAnsi="Times New Roman"/>
          <w:color w:val="000000"/>
          <w:sz w:val="24"/>
          <w:szCs w:val="20"/>
          <w:lang w:eastAsia="pl-PL"/>
        </w:rPr>
        <w:t>,</w:t>
      </w:r>
      <w:r w:rsidR="000E13CD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za nieusprawiedliwiony brak stroju lub odmowę ćwiczenia w czasie wychowania fizycznego (nie dotyczy zwolnień lekarskich)</w:t>
      </w:r>
    </w:p>
    <w:p w14:paraId="41868644" w14:textId="77777777" w:rsidR="00EA4F62" w:rsidRDefault="000E13CD" w:rsidP="00505642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4"/>
          <w:szCs w:val="20"/>
          <w:lang w:eastAsia="pl-PL"/>
        </w:rPr>
        <w:t>CELUJĄCA</w:t>
      </w:r>
      <w:r w:rsidR="00EA4F62">
        <w:rPr>
          <w:rFonts w:ascii="Times New Roman" w:hAnsi="Times New Roman"/>
          <w:b/>
          <w:bCs/>
          <w:color w:val="000000"/>
          <w:sz w:val="24"/>
          <w:szCs w:val="20"/>
          <w:lang w:eastAsia="pl-PL"/>
        </w:rPr>
        <w:t xml:space="preserve">               </w:t>
      </w:r>
      <w:r w:rsidR="00505642">
        <w:rPr>
          <w:rFonts w:ascii="Times New Roman" w:hAnsi="Times New Roman"/>
          <w:b/>
          <w:bCs/>
          <w:color w:val="000000"/>
          <w:sz w:val="24"/>
          <w:szCs w:val="20"/>
          <w:lang w:eastAsia="pl-PL"/>
        </w:rPr>
        <w:t xml:space="preserve"> </w:t>
      </w:r>
      <w:r w:rsidR="00EA4F62">
        <w:rPr>
          <w:rFonts w:ascii="Times New Roman" w:hAnsi="Times New Roman"/>
          <w:b/>
          <w:bCs/>
          <w:color w:val="000000"/>
          <w:sz w:val="24"/>
          <w:szCs w:val="20"/>
          <w:lang w:eastAsia="pl-PL"/>
        </w:rPr>
        <w:t xml:space="preserve"> -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>brak nieprzygotowań w danym miesiącu</w:t>
      </w:r>
      <w:r w:rsidR="00EA4F62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</w:p>
    <w:p w14:paraId="60D9C20E" w14:textId="77777777" w:rsidR="00EA4F62" w:rsidRDefault="00EA4F62" w:rsidP="00505642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BARDZO DOBRA     </w:t>
      </w:r>
      <w:r w:rsidR="00505642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 - 1 nieprzygotowanie w miesiącu</w:t>
      </w:r>
    </w:p>
    <w:p w14:paraId="1CF68DBF" w14:textId="77777777" w:rsidR="00EA4F62" w:rsidRDefault="00EA4F62" w:rsidP="00505642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DOBRA                       </w:t>
      </w:r>
      <w:r w:rsidR="00505642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 - 2-3 nieprzygotowania w miesiącu</w:t>
      </w:r>
    </w:p>
    <w:p w14:paraId="39A89920" w14:textId="77777777" w:rsidR="00EA4F62" w:rsidRDefault="00EA4F62" w:rsidP="00505642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DOSTATECZNA        </w:t>
      </w:r>
      <w:r w:rsidR="00505642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 - </w:t>
      </w:r>
      <w:proofErr w:type="gramStart"/>
      <w:r>
        <w:rPr>
          <w:rFonts w:ascii="Times New Roman" w:hAnsi="Times New Roman"/>
          <w:color w:val="000000"/>
          <w:sz w:val="24"/>
          <w:szCs w:val="20"/>
          <w:lang w:eastAsia="pl-PL"/>
        </w:rPr>
        <w:t>4  nieprzygotowania</w:t>
      </w:r>
      <w:proofErr w:type="gramEnd"/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 w miesiącu</w:t>
      </w:r>
    </w:p>
    <w:p w14:paraId="14073812" w14:textId="77777777" w:rsidR="00EA4F62" w:rsidRDefault="00EA4F62" w:rsidP="00505642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DOPUSZCZAJĄCA    </w:t>
      </w:r>
      <w:r w:rsidR="00505642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 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>-5 nieprzygotowań w miesiącu</w:t>
      </w:r>
    </w:p>
    <w:p w14:paraId="73FEBD0A" w14:textId="77777777" w:rsidR="00EA4F62" w:rsidRDefault="00EA4F62" w:rsidP="00505642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NIEDOSTATECZNA   </w:t>
      </w:r>
      <w:r w:rsidR="00505642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>-</w:t>
      </w:r>
      <w:proofErr w:type="gramStart"/>
      <w:r>
        <w:rPr>
          <w:rFonts w:ascii="Times New Roman" w:hAnsi="Times New Roman"/>
          <w:color w:val="000000"/>
          <w:sz w:val="24"/>
          <w:szCs w:val="20"/>
          <w:lang w:eastAsia="pl-PL"/>
        </w:rPr>
        <w:t>6  i</w:t>
      </w:r>
      <w:proofErr w:type="gramEnd"/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 więcej nieprzygotowań w</w:t>
      </w:r>
      <w:r w:rsidR="00505642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miesiącu</w:t>
      </w:r>
    </w:p>
    <w:p w14:paraId="0EA712CF" w14:textId="77777777" w:rsidR="00505642" w:rsidRDefault="00505642" w:rsidP="00505642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pl-PL"/>
        </w:rPr>
      </w:pPr>
    </w:p>
    <w:p w14:paraId="3A895183" w14:textId="77777777" w:rsidR="00EA3DD9" w:rsidRPr="004F5AA3" w:rsidRDefault="00EA3DD9" w:rsidP="00EA4F62">
      <w:pPr>
        <w:spacing w:after="100" w:afterAutospacing="1" w:line="240" w:lineRule="auto"/>
        <w:rPr>
          <w:rFonts w:ascii="Times New Roman" w:hAnsi="Times New Roman"/>
          <w:bCs/>
          <w:sz w:val="24"/>
          <w:szCs w:val="20"/>
          <w:lang w:eastAsia="pl-PL"/>
        </w:rPr>
      </w:pPr>
      <w:r>
        <w:rPr>
          <w:rFonts w:ascii="Times New Roman" w:hAnsi="Times New Roman"/>
          <w:bCs/>
          <w:sz w:val="24"/>
          <w:szCs w:val="20"/>
          <w:lang w:eastAsia="pl-PL"/>
        </w:rPr>
        <w:t xml:space="preserve">Ocena semestralna jest średnią arytmetyczną ze wszystkich ocen cząstkowych </w:t>
      </w:r>
      <w:r w:rsidR="00505642">
        <w:rPr>
          <w:rFonts w:ascii="Times New Roman" w:hAnsi="Times New Roman"/>
          <w:bCs/>
          <w:sz w:val="24"/>
          <w:szCs w:val="20"/>
          <w:lang w:eastAsia="pl-PL"/>
        </w:rPr>
        <w:t xml:space="preserve">(wystawianych raz w miesiącu) </w:t>
      </w:r>
      <w:r>
        <w:rPr>
          <w:rFonts w:ascii="Times New Roman" w:hAnsi="Times New Roman"/>
          <w:bCs/>
          <w:sz w:val="24"/>
          <w:szCs w:val="20"/>
          <w:lang w:eastAsia="pl-PL"/>
        </w:rPr>
        <w:t>uzyskanych za systematyczną pracę na zajęciach.</w:t>
      </w:r>
      <w:r>
        <w:rPr>
          <w:rFonts w:ascii="Times New Roman" w:hAnsi="Times New Roman"/>
          <w:b/>
          <w:bCs/>
          <w:sz w:val="24"/>
          <w:szCs w:val="20"/>
          <w:u w:val="single"/>
          <w:lang w:eastAsia="pl-PL"/>
        </w:rPr>
        <w:br/>
      </w:r>
      <w:r>
        <w:rPr>
          <w:rFonts w:ascii="Times New Roman" w:hAnsi="Times New Roman"/>
          <w:sz w:val="24"/>
          <w:szCs w:val="20"/>
          <w:lang w:eastAsia="pl-PL"/>
        </w:rPr>
        <w:br/>
      </w:r>
      <w:r>
        <w:rPr>
          <w:rFonts w:ascii="Times New Roman" w:hAnsi="Times New Roman"/>
          <w:b/>
          <w:bCs/>
          <w:sz w:val="24"/>
          <w:szCs w:val="20"/>
          <w:lang w:eastAsia="pl-PL"/>
        </w:rPr>
        <w:t xml:space="preserve">CELUJĄCA                   - 6 </w:t>
      </w:r>
      <w:r>
        <w:rPr>
          <w:rFonts w:ascii="Times New Roman" w:hAnsi="Times New Roman"/>
          <w:sz w:val="24"/>
          <w:szCs w:val="20"/>
          <w:lang w:eastAsia="pl-PL"/>
        </w:rPr>
        <w:br/>
      </w:r>
      <w:r>
        <w:rPr>
          <w:rFonts w:ascii="Times New Roman" w:hAnsi="Times New Roman"/>
          <w:b/>
          <w:bCs/>
          <w:sz w:val="24"/>
          <w:szCs w:val="20"/>
          <w:lang w:eastAsia="pl-PL"/>
        </w:rPr>
        <w:t xml:space="preserve">BARDZO DOBRA        - 5 </w:t>
      </w:r>
      <w:r>
        <w:rPr>
          <w:rFonts w:ascii="Times New Roman" w:hAnsi="Times New Roman"/>
          <w:sz w:val="24"/>
          <w:szCs w:val="20"/>
          <w:lang w:eastAsia="pl-PL"/>
        </w:rPr>
        <w:br/>
      </w:r>
      <w:r>
        <w:rPr>
          <w:rFonts w:ascii="Times New Roman" w:hAnsi="Times New Roman"/>
          <w:b/>
          <w:bCs/>
          <w:sz w:val="24"/>
          <w:szCs w:val="20"/>
          <w:lang w:eastAsia="pl-PL"/>
        </w:rPr>
        <w:t>DOBRA                          - 4</w:t>
      </w:r>
      <w:r>
        <w:rPr>
          <w:rFonts w:ascii="Times New Roman" w:hAnsi="Times New Roman"/>
          <w:sz w:val="24"/>
          <w:szCs w:val="20"/>
          <w:lang w:eastAsia="pl-PL"/>
        </w:rPr>
        <w:br/>
      </w:r>
      <w:r>
        <w:rPr>
          <w:rFonts w:ascii="Times New Roman" w:hAnsi="Times New Roman"/>
          <w:b/>
          <w:bCs/>
          <w:sz w:val="24"/>
          <w:szCs w:val="20"/>
          <w:lang w:eastAsia="pl-PL"/>
        </w:rPr>
        <w:t>DOSTATECZNA          - 3 </w:t>
      </w:r>
      <w:r>
        <w:rPr>
          <w:rFonts w:ascii="Times New Roman" w:hAnsi="Times New Roman"/>
          <w:sz w:val="24"/>
          <w:szCs w:val="20"/>
          <w:lang w:eastAsia="pl-PL"/>
        </w:rPr>
        <w:br/>
      </w:r>
      <w:r>
        <w:rPr>
          <w:rFonts w:ascii="Times New Roman" w:hAnsi="Times New Roman"/>
          <w:b/>
          <w:bCs/>
          <w:sz w:val="24"/>
          <w:szCs w:val="20"/>
          <w:lang w:eastAsia="pl-PL"/>
        </w:rPr>
        <w:t>DOPUSZCZAJĄCA     - 2</w:t>
      </w:r>
      <w:r>
        <w:rPr>
          <w:rFonts w:ascii="Times New Roman" w:hAnsi="Times New Roman"/>
          <w:sz w:val="24"/>
          <w:szCs w:val="20"/>
          <w:lang w:eastAsia="pl-PL"/>
        </w:rPr>
        <w:br/>
      </w:r>
      <w:r>
        <w:rPr>
          <w:rFonts w:ascii="Times New Roman" w:hAnsi="Times New Roman"/>
          <w:b/>
          <w:bCs/>
          <w:sz w:val="24"/>
          <w:szCs w:val="20"/>
          <w:lang w:eastAsia="pl-PL"/>
        </w:rPr>
        <w:t>NIEDOSTATECZNA   - 1</w:t>
      </w:r>
    </w:p>
    <w:p w14:paraId="4108DEEA" w14:textId="77777777" w:rsidR="00EA3DD9" w:rsidRDefault="00EA3DD9" w:rsidP="00EA3DD9">
      <w:pPr>
        <w:spacing w:after="240" w:line="240" w:lineRule="auto"/>
        <w:rPr>
          <w:rFonts w:ascii="Times New Roman" w:hAnsi="Times New Roman"/>
          <w:b/>
          <w:bCs/>
          <w:sz w:val="24"/>
          <w:szCs w:val="20"/>
          <w:u w:val="single"/>
          <w:lang w:eastAsia="pl-PL"/>
        </w:rPr>
      </w:pPr>
    </w:p>
    <w:p w14:paraId="0C5C8610" w14:textId="77777777" w:rsidR="009F2FD1" w:rsidRPr="00BE3AB0" w:rsidRDefault="008B2891" w:rsidP="00BE3AB0">
      <w:pPr>
        <w:spacing w:after="240" w:line="240" w:lineRule="auto"/>
        <w:jc w:val="center"/>
        <w:rPr>
          <w:rFonts w:ascii="Times New Roman" w:hAnsi="Times New Roman"/>
          <w:color w:val="000000"/>
          <w:sz w:val="24"/>
          <w:szCs w:val="20"/>
          <w:lang w:eastAsia="pl-PL"/>
        </w:rPr>
      </w:pPr>
      <w:r>
        <w:rPr>
          <w:rFonts w:ascii="Times New Roman" w:hAnsi="Times New Roman"/>
          <w:b/>
          <w:bCs/>
          <w:sz w:val="24"/>
          <w:szCs w:val="20"/>
          <w:u w:val="single"/>
          <w:lang w:eastAsia="pl-PL"/>
        </w:rPr>
        <w:t>UWAGI</w:t>
      </w:r>
    </w:p>
    <w:p w14:paraId="548FB920" w14:textId="77777777" w:rsidR="009F2FD1" w:rsidRPr="00A7417B" w:rsidRDefault="009F2FD1" w:rsidP="009F2FD1">
      <w:pPr>
        <w:spacing w:after="0" w:line="240" w:lineRule="auto"/>
        <w:ind w:left="1080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28BDEC00" w14:textId="77777777" w:rsidR="0043591E" w:rsidRPr="00704CF4" w:rsidRDefault="0043591E" w:rsidP="00A25F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>Uczeń reprezentujący szkołę w zawodach sportowych może mieć podwyższoną ocenę końcowo</w:t>
      </w:r>
      <w:r>
        <w:rPr>
          <w:rFonts w:ascii="Times New Roman" w:hAnsi="Times New Roman"/>
          <w:color w:val="000000"/>
          <w:sz w:val="24"/>
          <w:szCs w:val="20"/>
          <w:lang w:eastAsia="pl-PL"/>
        </w:rPr>
        <w:t xml:space="preserve"> - 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>roczną o jeden stopień lub ocena może być podwyższona za systematyczny udział w</w:t>
      </w:r>
      <w:r w:rsidR="00CE0ACD">
        <w:rPr>
          <w:rFonts w:ascii="Times New Roman" w:hAnsi="Times New Roman"/>
          <w:color w:val="000000"/>
          <w:sz w:val="24"/>
          <w:szCs w:val="20"/>
          <w:lang w:eastAsia="pl-PL"/>
        </w:rPr>
        <w:t xml:space="preserve"> </w:t>
      </w:r>
      <w:r w:rsidRPr="00A25F9D">
        <w:rPr>
          <w:rFonts w:ascii="Times New Roman" w:hAnsi="Times New Roman"/>
          <w:color w:val="000000"/>
          <w:sz w:val="24"/>
          <w:szCs w:val="20"/>
          <w:lang w:eastAsia="pl-PL"/>
        </w:rPr>
        <w:t xml:space="preserve">dodatkowych zajęciach sportowych organizowanych przez szkołę. </w:t>
      </w:r>
    </w:p>
    <w:p w14:paraId="19137AA5" w14:textId="77777777" w:rsidR="00704CF4" w:rsidRPr="002D0AAC" w:rsidRDefault="00FA11F1" w:rsidP="00A25F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F0515">
        <w:rPr>
          <w:rFonts w:ascii="Times New Roman" w:hAnsi="Times New Roman"/>
          <w:sz w:val="24"/>
          <w:szCs w:val="20"/>
          <w:lang w:eastAsia="pl-PL"/>
        </w:rPr>
        <w:t>Uczeń, który w sposób nieodpowiedzialny podchodzi do</w:t>
      </w:r>
      <w:r w:rsidR="00704CF4" w:rsidRPr="00BF0515">
        <w:rPr>
          <w:rFonts w:ascii="Times New Roman" w:hAnsi="Times New Roman"/>
          <w:sz w:val="24"/>
          <w:szCs w:val="20"/>
          <w:lang w:eastAsia="pl-PL"/>
        </w:rPr>
        <w:t xml:space="preserve"> uczestnictwa w zawodach</w:t>
      </w:r>
      <w:r w:rsidRPr="00BF0515">
        <w:rPr>
          <w:rFonts w:ascii="Times New Roman" w:hAnsi="Times New Roman"/>
          <w:sz w:val="24"/>
          <w:szCs w:val="20"/>
          <w:lang w:eastAsia="pl-PL"/>
        </w:rPr>
        <w:t xml:space="preserve"> i nie poinformuje </w:t>
      </w:r>
      <w:r w:rsidR="00F60E01" w:rsidRPr="00BF0515">
        <w:rPr>
          <w:rFonts w:ascii="Times New Roman" w:hAnsi="Times New Roman"/>
          <w:sz w:val="24"/>
          <w:szCs w:val="20"/>
          <w:lang w:eastAsia="pl-PL"/>
        </w:rPr>
        <w:t>nauczyciela</w:t>
      </w:r>
      <w:r w:rsidRPr="00BF0515">
        <w:rPr>
          <w:rFonts w:ascii="Times New Roman" w:hAnsi="Times New Roman"/>
          <w:sz w:val="24"/>
          <w:szCs w:val="20"/>
          <w:lang w:eastAsia="pl-PL"/>
        </w:rPr>
        <w:t xml:space="preserve"> o rezygnacji z uczestnictwa w zawodach</w:t>
      </w:r>
      <w:r w:rsidR="00BF0515" w:rsidRPr="00BF0515">
        <w:rPr>
          <w:rFonts w:ascii="Times New Roman" w:hAnsi="Times New Roman"/>
          <w:sz w:val="24"/>
          <w:szCs w:val="20"/>
          <w:lang w:eastAsia="pl-PL"/>
        </w:rPr>
        <w:t>,</w:t>
      </w:r>
      <w:r w:rsidRPr="00BF0515">
        <w:rPr>
          <w:rFonts w:ascii="Times New Roman" w:hAnsi="Times New Roman"/>
          <w:sz w:val="24"/>
          <w:szCs w:val="20"/>
          <w:lang w:eastAsia="pl-PL"/>
        </w:rPr>
        <w:t xml:space="preserve"> odpowiednio wcześniej</w:t>
      </w:r>
      <w:r w:rsidR="00704CF4" w:rsidRPr="00BF0515">
        <w:rPr>
          <w:rFonts w:ascii="Times New Roman" w:hAnsi="Times New Roman"/>
          <w:sz w:val="24"/>
          <w:szCs w:val="20"/>
          <w:lang w:eastAsia="pl-PL"/>
        </w:rPr>
        <w:t xml:space="preserve">, </w:t>
      </w:r>
      <w:r w:rsidRPr="00BF0515">
        <w:rPr>
          <w:rFonts w:ascii="Times New Roman" w:hAnsi="Times New Roman"/>
          <w:sz w:val="24"/>
          <w:szCs w:val="20"/>
          <w:lang w:eastAsia="pl-PL"/>
        </w:rPr>
        <w:t xml:space="preserve">ponosi za to odpowiedzialność w formie </w:t>
      </w:r>
      <w:r w:rsidR="00BF0515" w:rsidRPr="00BF0515">
        <w:rPr>
          <w:rFonts w:ascii="Times New Roman" w:hAnsi="Times New Roman"/>
          <w:sz w:val="24"/>
          <w:szCs w:val="20"/>
          <w:lang w:eastAsia="pl-PL"/>
        </w:rPr>
        <w:t>oceny z zachowania.</w:t>
      </w:r>
    </w:p>
    <w:p w14:paraId="1B54B9BA" w14:textId="77777777" w:rsidR="002D0AAC" w:rsidRPr="00BF0515" w:rsidRDefault="002D0AAC" w:rsidP="00A25F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0"/>
          <w:lang w:eastAsia="pl-PL"/>
        </w:rPr>
        <w:t xml:space="preserve">Uczeń, który w sposób rażący narusza zasady bezpieczeństwa podczas lekcji wychowania fizycznego </w:t>
      </w:r>
      <w:r w:rsidR="00993C85">
        <w:rPr>
          <w:rFonts w:ascii="Times New Roman" w:hAnsi="Times New Roman"/>
          <w:sz w:val="24"/>
          <w:szCs w:val="20"/>
          <w:lang w:eastAsia="pl-PL"/>
        </w:rPr>
        <w:t>ponosi za to odpowiedzialność w formie oceny z zachowania.</w:t>
      </w:r>
    </w:p>
    <w:p w14:paraId="1C65C760" w14:textId="77777777" w:rsidR="00DF558A" w:rsidRPr="00993C85" w:rsidRDefault="0043591E" w:rsidP="00993C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F0515">
        <w:rPr>
          <w:rFonts w:ascii="Times New Roman" w:hAnsi="Times New Roman"/>
          <w:sz w:val="24"/>
          <w:szCs w:val="20"/>
          <w:lang w:eastAsia="pl-PL"/>
        </w:rPr>
        <w:t>Uczniowie, którzy nie mogą uczestniczyć w zajęciach wychowania fizycznego ze względów na stan zdrowia, mogą być zwolnieni z zajęć po dostarczeniu zwolnienia lekarskiego</w:t>
      </w:r>
      <w:r w:rsidR="00BF0515" w:rsidRPr="00BF0515">
        <w:rPr>
          <w:rFonts w:ascii="Times New Roman" w:hAnsi="Times New Roman"/>
          <w:sz w:val="24"/>
          <w:szCs w:val="20"/>
          <w:lang w:eastAsia="pl-PL"/>
        </w:rPr>
        <w:t xml:space="preserve"> z akceptacją dyrektora szkoły. U</w:t>
      </w:r>
      <w:r w:rsidRPr="00BF0515">
        <w:rPr>
          <w:rFonts w:ascii="Times New Roman" w:hAnsi="Times New Roman"/>
          <w:sz w:val="24"/>
          <w:szCs w:val="20"/>
          <w:lang w:eastAsia="pl-PL"/>
        </w:rPr>
        <w:t>czeń może być zwolniony z zajęć do domu po dołączeniu do zwolnienia lekar</w:t>
      </w:r>
      <w:r w:rsidR="00BF0515" w:rsidRPr="00BF0515">
        <w:rPr>
          <w:rFonts w:ascii="Times New Roman" w:hAnsi="Times New Roman"/>
          <w:sz w:val="24"/>
          <w:szCs w:val="20"/>
          <w:lang w:eastAsia="pl-PL"/>
        </w:rPr>
        <w:t xml:space="preserve">skiego pisemnego oświadczenia </w:t>
      </w:r>
      <w:r w:rsidRPr="00BF0515">
        <w:rPr>
          <w:rFonts w:ascii="Times New Roman" w:hAnsi="Times New Roman"/>
          <w:sz w:val="24"/>
          <w:szCs w:val="20"/>
          <w:lang w:eastAsia="pl-PL"/>
        </w:rPr>
        <w:t>od rodziców</w:t>
      </w:r>
      <w:r w:rsidR="000903BA">
        <w:rPr>
          <w:rFonts w:ascii="Times New Roman" w:hAnsi="Times New Roman"/>
          <w:sz w:val="24"/>
          <w:szCs w:val="20"/>
          <w:lang w:eastAsia="pl-PL"/>
        </w:rPr>
        <w:t>,</w:t>
      </w:r>
      <w:r w:rsidRPr="00BF0515">
        <w:rPr>
          <w:rFonts w:ascii="Times New Roman" w:hAnsi="Times New Roman"/>
          <w:sz w:val="24"/>
          <w:szCs w:val="20"/>
          <w:lang w:eastAsia="pl-PL"/>
        </w:rPr>
        <w:t xml:space="preserve"> przejmujących odpowiedzialność za swoje dziecko na tych zajęciach, z zastrzeżeniem, iż są to pierwsze lub ostatnie godziny zajęć obowiązkowych,</w:t>
      </w:r>
      <w:r w:rsidR="00993C85">
        <w:rPr>
          <w:rFonts w:ascii="Times New Roman" w:hAnsi="Times New Roman"/>
          <w:sz w:val="24"/>
          <w:szCs w:val="20"/>
          <w:lang w:eastAsia="pl-PL"/>
        </w:rPr>
        <w:t xml:space="preserve"> </w:t>
      </w:r>
      <w:r w:rsidR="000903BA">
        <w:rPr>
          <w:rFonts w:ascii="Times New Roman" w:hAnsi="Times New Roman"/>
          <w:sz w:val="24"/>
          <w:szCs w:val="20"/>
          <w:lang w:eastAsia="pl-PL"/>
        </w:rPr>
        <w:t>wynikające z planu lekcji klasy,</w:t>
      </w:r>
      <w:r w:rsidRPr="00BF0515">
        <w:rPr>
          <w:rFonts w:ascii="Times New Roman" w:hAnsi="Times New Roman"/>
          <w:sz w:val="24"/>
          <w:szCs w:val="20"/>
          <w:lang w:eastAsia="pl-PL"/>
        </w:rPr>
        <w:t xml:space="preserve"> oraz zwolnienie od rodziców biorących odpowiedzialność za swoje dziecko na tych lekcjach</w:t>
      </w:r>
      <w:r w:rsidR="00704CF4" w:rsidRPr="00BF0515">
        <w:rPr>
          <w:rFonts w:ascii="Times New Roman" w:hAnsi="Times New Roman"/>
          <w:sz w:val="24"/>
          <w:szCs w:val="20"/>
          <w:lang w:eastAsia="pl-PL"/>
        </w:rPr>
        <w:t>. W sytuacji</w:t>
      </w:r>
      <w:r w:rsidR="00BF0515" w:rsidRPr="00BF0515">
        <w:rPr>
          <w:rFonts w:ascii="Times New Roman" w:hAnsi="Times New Roman"/>
          <w:sz w:val="24"/>
          <w:szCs w:val="20"/>
          <w:lang w:eastAsia="pl-PL"/>
        </w:rPr>
        <w:t xml:space="preserve">, kiedy lekcja </w:t>
      </w:r>
      <w:r w:rsidR="00704CF4" w:rsidRPr="00BF0515">
        <w:rPr>
          <w:rFonts w:ascii="Times New Roman" w:hAnsi="Times New Roman"/>
          <w:sz w:val="24"/>
          <w:szCs w:val="20"/>
          <w:lang w:eastAsia="pl-PL"/>
        </w:rPr>
        <w:t>w-f</w:t>
      </w:r>
      <w:r w:rsidR="00BF0515" w:rsidRPr="00BF0515">
        <w:rPr>
          <w:rFonts w:ascii="Times New Roman" w:hAnsi="Times New Roman"/>
          <w:sz w:val="24"/>
          <w:szCs w:val="20"/>
          <w:lang w:eastAsia="pl-PL"/>
        </w:rPr>
        <w:t xml:space="preserve"> nie jest umieszczona na pierwszej lub ostatniej godzinie </w:t>
      </w:r>
      <w:r w:rsidR="00704CF4" w:rsidRPr="00BF0515">
        <w:rPr>
          <w:rFonts w:ascii="Times New Roman" w:hAnsi="Times New Roman"/>
          <w:sz w:val="24"/>
          <w:szCs w:val="20"/>
          <w:lang w:eastAsia="pl-PL"/>
        </w:rPr>
        <w:t xml:space="preserve">planu </w:t>
      </w:r>
      <w:r w:rsidR="00BF0515" w:rsidRPr="00BF0515">
        <w:rPr>
          <w:rFonts w:ascii="Times New Roman" w:hAnsi="Times New Roman"/>
          <w:sz w:val="24"/>
          <w:szCs w:val="20"/>
          <w:lang w:eastAsia="pl-PL"/>
        </w:rPr>
        <w:t>zajęć</w:t>
      </w:r>
      <w:r w:rsidR="00C464C3" w:rsidRPr="00BF0515">
        <w:rPr>
          <w:rFonts w:ascii="Times New Roman" w:hAnsi="Times New Roman"/>
          <w:sz w:val="24"/>
          <w:szCs w:val="20"/>
          <w:lang w:eastAsia="pl-PL"/>
        </w:rPr>
        <w:t xml:space="preserve">, zwolniony </w:t>
      </w:r>
      <w:r w:rsidR="00704CF4" w:rsidRPr="00BF0515">
        <w:rPr>
          <w:rFonts w:ascii="Times New Roman" w:hAnsi="Times New Roman"/>
          <w:sz w:val="24"/>
          <w:szCs w:val="20"/>
          <w:lang w:eastAsia="pl-PL"/>
        </w:rPr>
        <w:t>uczeń przebywa w świetlicy szkolnej pod opieką nauczycieli świetlicy.</w:t>
      </w:r>
    </w:p>
    <w:p w14:paraId="079E6733" w14:textId="77777777" w:rsidR="0043591E" w:rsidRPr="00A25F9D" w:rsidRDefault="0043591E" w:rsidP="00A25F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62E9C147" w14:textId="77777777" w:rsidR="0043591E" w:rsidRDefault="0043591E" w:rsidP="00893B0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</w:p>
    <w:p w14:paraId="3CA8B203" w14:textId="77777777" w:rsidR="00893B0A" w:rsidRPr="00A25F9D" w:rsidRDefault="00893B0A" w:rsidP="000903B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2EC1E22D" w14:textId="77777777" w:rsidR="0043591E" w:rsidRPr="00A25F9D" w:rsidRDefault="0043591E" w:rsidP="00A25F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5F0E9DF4" w14:textId="77777777" w:rsidR="0043591E" w:rsidRDefault="0043591E"/>
    <w:sectPr w:rsidR="0043591E" w:rsidSect="00C455D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760"/>
    <w:multiLevelType w:val="hybridMultilevel"/>
    <w:tmpl w:val="C8446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56ED6"/>
    <w:multiLevelType w:val="hybridMultilevel"/>
    <w:tmpl w:val="A1C468B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2EC142D"/>
    <w:multiLevelType w:val="hybridMultilevel"/>
    <w:tmpl w:val="354E81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B127D06"/>
    <w:multiLevelType w:val="hybridMultilevel"/>
    <w:tmpl w:val="33CA124C"/>
    <w:lvl w:ilvl="0" w:tplc="39CA8C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AE16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0AD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89601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81AC1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46256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EC6A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C868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4696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4B1192"/>
    <w:multiLevelType w:val="hybridMultilevel"/>
    <w:tmpl w:val="D9F07B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277520"/>
    <w:multiLevelType w:val="hybridMultilevel"/>
    <w:tmpl w:val="4D9E38CA"/>
    <w:lvl w:ilvl="0" w:tplc="EF5086F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22E3A"/>
    <w:multiLevelType w:val="hybridMultilevel"/>
    <w:tmpl w:val="44A27B28"/>
    <w:lvl w:ilvl="0" w:tplc="336E6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4DE77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A7EAA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6C2D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A8B2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F7207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A906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22B3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A22B6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4AA7032"/>
    <w:multiLevelType w:val="hybridMultilevel"/>
    <w:tmpl w:val="0804F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41926"/>
    <w:multiLevelType w:val="hybridMultilevel"/>
    <w:tmpl w:val="D324C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D3DEB"/>
    <w:multiLevelType w:val="hybridMultilevel"/>
    <w:tmpl w:val="1DBC1C0A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064065580">
    <w:abstractNumId w:val="3"/>
  </w:num>
  <w:num w:numId="2" w16cid:durableId="1323659323">
    <w:abstractNumId w:val="6"/>
  </w:num>
  <w:num w:numId="3" w16cid:durableId="1954163513">
    <w:abstractNumId w:val="2"/>
  </w:num>
  <w:num w:numId="4" w16cid:durableId="1660037925">
    <w:abstractNumId w:val="0"/>
  </w:num>
  <w:num w:numId="5" w16cid:durableId="988482917">
    <w:abstractNumId w:val="8"/>
  </w:num>
  <w:num w:numId="6" w16cid:durableId="405079988">
    <w:abstractNumId w:val="4"/>
  </w:num>
  <w:num w:numId="7" w16cid:durableId="280302345">
    <w:abstractNumId w:val="5"/>
  </w:num>
  <w:num w:numId="8" w16cid:durableId="752093095">
    <w:abstractNumId w:val="7"/>
  </w:num>
  <w:num w:numId="9" w16cid:durableId="1498644157">
    <w:abstractNumId w:val="9"/>
  </w:num>
  <w:num w:numId="10" w16cid:durableId="850490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9D"/>
    <w:rsid w:val="00030663"/>
    <w:rsid w:val="000903BA"/>
    <w:rsid w:val="000E13CD"/>
    <w:rsid w:val="00110CD9"/>
    <w:rsid w:val="00185FBD"/>
    <w:rsid w:val="00214E7F"/>
    <w:rsid w:val="00296E27"/>
    <w:rsid w:val="002D0AAC"/>
    <w:rsid w:val="002F410A"/>
    <w:rsid w:val="0043591E"/>
    <w:rsid w:val="00436A84"/>
    <w:rsid w:val="00446136"/>
    <w:rsid w:val="00474F00"/>
    <w:rsid w:val="004958F0"/>
    <w:rsid w:val="004E55AF"/>
    <w:rsid w:val="004F5AA3"/>
    <w:rsid w:val="00505642"/>
    <w:rsid w:val="00527A2F"/>
    <w:rsid w:val="0058497C"/>
    <w:rsid w:val="00590272"/>
    <w:rsid w:val="00684910"/>
    <w:rsid w:val="00704CF4"/>
    <w:rsid w:val="00715C12"/>
    <w:rsid w:val="00872710"/>
    <w:rsid w:val="00893B0A"/>
    <w:rsid w:val="008B2891"/>
    <w:rsid w:val="0096722A"/>
    <w:rsid w:val="00993C85"/>
    <w:rsid w:val="009F2FD1"/>
    <w:rsid w:val="00A25F9D"/>
    <w:rsid w:val="00A508D1"/>
    <w:rsid w:val="00A7417B"/>
    <w:rsid w:val="00AA0381"/>
    <w:rsid w:val="00B13EDA"/>
    <w:rsid w:val="00BE3AB0"/>
    <w:rsid w:val="00BF0515"/>
    <w:rsid w:val="00C03729"/>
    <w:rsid w:val="00C455D2"/>
    <w:rsid w:val="00C464C3"/>
    <w:rsid w:val="00CC35F8"/>
    <w:rsid w:val="00CE0ACD"/>
    <w:rsid w:val="00D51EA3"/>
    <w:rsid w:val="00D87A30"/>
    <w:rsid w:val="00DF558A"/>
    <w:rsid w:val="00E850BF"/>
    <w:rsid w:val="00EA3DD9"/>
    <w:rsid w:val="00EA4F62"/>
    <w:rsid w:val="00F34AE9"/>
    <w:rsid w:val="00F60E01"/>
    <w:rsid w:val="00FA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16C53A"/>
  <w15:docId w15:val="{FDAF02DE-25E9-446F-8B07-1B5094EC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AE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988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eMachines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eMachines Customer</dc:creator>
  <cp:keywords/>
  <dc:description/>
  <cp:lastModifiedBy>MagdalenaMichlinska</cp:lastModifiedBy>
  <cp:revision>2</cp:revision>
  <cp:lastPrinted>2011-09-06T10:37:00Z</cp:lastPrinted>
  <dcterms:created xsi:type="dcterms:W3CDTF">2026-09-13T18:38:00Z</dcterms:created>
  <dcterms:modified xsi:type="dcterms:W3CDTF">2026-09-13T18:38:00Z</dcterms:modified>
</cp:coreProperties>
</file>